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bookmarkStart w:id="0" w:name="_GoBack"/>
      <w:bookmarkEnd w:id="0"/>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0D829CB7" w14:textId="77777777" w:rsidR="00BC4980" w:rsidRPr="0008160D" w:rsidRDefault="00BC4980" w:rsidP="00BC4980">
      <w:pPr>
        <w:shd w:val="clear" w:color="auto" w:fill="FFFFFF" w:themeFill="background1"/>
        <w:tabs>
          <w:tab w:val="left" w:pos="426"/>
          <w:tab w:val="left" w:pos="8647"/>
        </w:tabs>
        <w:spacing w:line="276" w:lineRule="auto"/>
        <w:ind w:right="-563"/>
        <w:jc w:val="center"/>
        <w:rPr>
          <w:b/>
          <w:sz w:val="20"/>
          <w:szCs w:val="20"/>
        </w:rPr>
      </w:pPr>
      <w:r>
        <w:rPr>
          <w:b/>
          <w:sz w:val="20"/>
          <w:szCs w:val="20"/>
        </w:rPr>
        <w:t>MJERA/</w:t>
      </w:r>
      <w:r w:rsidRPr="0008160D">
        <w:rPr>
          <w:b/>
          <w:sz w:val="20"/>
          <w:szCs w:val="20"/>
        </w:rPr>
        <w:t>TIP OPERACIJE</w:t>
      </w:r>
      <w:r>
        <w:rPr>
          <w:b/>
          <w:sz w:val="20"/>
          <w:szCs w:val="20"/>
        </w:rPr>
        <w:t xml:space="preserve"> 4.1.1. RESTRUKTURIRANJE, MODERNIZACIJA I POVEĆANJE KONKURENTNOSTI POLJOPRIVREDNIH GOSPODARSTAVA</w:t>
      </w:r>
      <w:r w:rsidRPr="0008160D">
        <w:rPr>
          <w:b/>
          <w:sz w:val="20"/>
          <w:szCs w:val="20"/>
        </w:rPr>
        <w:t xml:space="preserve"> </w:t>
      </w:r>
    </w:p>
    <w:p w14:paraId="66C2DB64" w14:textId="77777777" w:rsidR="00BC4980" w:rsidRPr="0008160D" w:rsidRDefault="00BC4980" w:rsidP="00BC4980">
      <w:pPr>
        <w:jc w:val="center"/>
        <w:rPr>
          <w:b/>
          <w:i/>
          <w:sz w:val="20"/>
          <w:szCs w:val="20"/>
        </w:rPr>
      </w:pPr>
    </w:p>
    <w:p w14:paraId="5C676D09" w14:textId="77777777" w:rsidR="00BC4980" w:rsidRPr="0008160D" w:rsidRDefault="00BC4980" w:rsidP="00BC4980">
      <w:pPr>
        <w:jc w:val="center"/>
        <w:rPr>
          <w:b/>
          <w:i/>
          <w:sz w:val="20"/>
          <w:szCs w:val="20"/>
        </w:rPr>
      </w:pPr>
    </w:p>
    <w:p w14:paraId="06CEC6B8" w14:textId="77777777" w:rsidR="00BC4980" w:rsidRPr="0008160D" w:rsidRDefault="00BC4980" w:rsidP="00BC4980">
      <w:pPr>
        <w:jc w:val="center"/>
        <w:rPr>
          <w:b/>
          <w:i/>
          <w:sz w:val="20"/>
          <w:szCs w:val="20"/>
        </w:rPr>
      </w:pPr>
    </w:p>
    <w:p w14:paraId="45AA2928" w14:textId="77777777" w:rsidR="00BC4980" w:rsidRPr="00F54CDB" w:rsidRDefault="00BC4980" w:rsidP="00BC4980">
      <w:pPr>
        <w:jc w:val="center"/>
        <w:rPr>
          <w:b/>
          <w:i/>
          <w:sz w:val="30"/>
          <w:szCs w:val="30"/>
        </w:rPr>
      </w:pPr>
      <w:r w:rsidRPr="00F54CDB">
        <w:rPr>
          <w:b/>
          <w:i/>
          <w:sz w:val="30"/>
          <w:szCs w:val="30"/>
        </w:rPr>
        <w:t>LAG KARAŠICA</w:t>
      </w: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254A898D" w14:textId="77777777" w:rsidR="00BC4980" w:rsidRPr="0008160D" w:rsidRDefault="00BC4980" w:rsidP="00BC4980">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 xml:space="preserve">Molimo Vas da prije ispunjavanja Prijavnog obrasca pažljivo pročitate „Natječaj za provedbu </w:t>
      </w:r>
      <w:r>
        <w:rPr>
          <w:b/>
          <w:sz w:val="20"/>
          <w:szCs w:val="20"/>
        </w:rPr>
        <w:t>mjere/</w:t>
      </w:r>
      <w:r w:rsidRPr="0008160D">
        <w:rPr>
          <w:b/>
          <w:sz w:val="20"/>
          <w:szCs w:val="20"/>
        </w:rPr>
        <w:t>tipa operacije</w:t>
      </w:r>
      <w:r>
        <w:rPr>
          <w:b/>
          <w:sz w:val="20"/>
          <w:szCs w:val="20"/>
        </w:rPr>
        <w:t xml:space="preserve"> 4.1.1. Restrukturiranje, modernizacija i povećanje konkurentnosti poljoprivrednih gospodarstava</w:t>
      </w:r>
      <w:r w:rsidRPr="0008160D">
        <w:rPr>
          <w:b/>
          <w:sz w:val="20"/>
          <w:szCs w:val="20"/>
        </w:rPr>
        <w:t>“ objavljen na mrežnoj stranici</w:t>
      </w:r>
      <w:r>
        <w:rPr>
          <w:b/>
          <w:sz w:val="20"/>
          <w:szCs w:val="20"/>
        </w:rPr>
        <w:t xml:space="preserve"> </w:t>
      </w:r>
      <w:hyperlink r:id="rId8" w:history="1">
        <w:r w:rsidRPr="00752F06">
          <w:rPr>
            <w:rStyle w:val="Hyperlink"/>
            <w:b/>
            <w:sz w:val="20"/>
            <w:szCs w:val="20"/>
          </w:rPr>
          <w:t>www.lag-karasica.com</w:t>
        </w:r>
      </w:hyperlink>
      <w:r>
        <w:rPr>
          <w:b/>
          <w:sz w:val="20"/>
          <w:szCs w:val="20"/>
        </w:rPr>
        <w:t xml:space="preserve">. </w:t>
      </w:r>
      <w:r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TableGrid"/>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lastRenderedPageBreak/>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j.d.o.o. (jednostavno društvo s ograničenom odgovornošću)</w:t>
            </w:r>
          </w:p>
          <w:p w14:paraId="11527BAF"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ListParagraph"/>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0FAB39CD" w:rsidR="003B35E0" w:rsidRPr="0008160D" w:rsidRDefault="00D45E09" w:rsidP="003B35E0">
            <w:pPr>
              <w:pStyle w:val="ListParagraph"/>
              <w:numPr>
                <w:ilvl w:val="0"/>
                <w:numId w:val="1"/>
              </w:numPr>
              <w:spacing w:after="0" w:line="240" w:lineRule="auto"/>
              <w:ind w:left="202" w:hanging="202"/>
              <w:contextualSpacing w:val="0"/>
              <w:rPr>
                <w:rFonts w:ascii="Times New Roman" w:hAnsi="Times New Roman"/>
                <w:sz w:val="20"/>
                <w:szCs w:val="20"/>
                <w:lang w:val="hr-HR"/>
              </w:rPr>
            </w:pPr>
            <w:r>
              <w:rPr>
                <w:rFonts w:ascii="Times New Roman" w:hAnsi="Times New Roman"/>
                <w:sz w:val="20"/>
                <w:szCs w:val="20"/>
                <w:lang w:val="hr-HR"/>
              </w:rPr>
              <w:t>ostala trgovačka društva</w:t>
            </w:r>
          </w:p>
          <w:p w14:paraId="27C8AAE9" w14:textId="77777777" w:rsidR="003B35E0" w:rsidRPr="0008160D" w:rsidRDefault="003B35E0" w:rsidP="003B35E0">
            <w:pPr>
              <w:pStyle w:val="ListParagraph"/>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r w:rsidRPr="0008160D">
              <w:rPr>
                <w:rFonts w:eastAsia="Calibri"/>
                <w:b/>
                <w:i/>
                <w:sz w:val="20"/>
                <w:szCs w:val="20"/>
                <w:lang w:eastAsia="en-US"/>
              </w:rPr>
              <w:t xml:space="preserve">bold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ListParagraph"/>
              <w:ind w:left="197" w:hanging="197"/>
              <w:rPr>
                <w:rFonts w:ascii="Times New Roman" w:hAnsi="Times New Roman"/>
                <w:sz w:val="20"/>
                <w:szCs w:val="20"/>
                <w:lang w:val="hr-HR"/>
              </w:rPr>
            </w:pPr>
          </w:p>
          <w:p w14:paraId="3C364D7B"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ListParagraph"/>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ListParagraph"/>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ListParagraph"/>
              <w:ind w:left="197" w:hanging="197"/>
              <w:rPr>
                <w:rFonts w:ascii="Times New Roman" w:hAnsi="Times New Roman"/>
                <w:sz w:val="20"/>
                <w:szCs w:val="20"/>
                <w:lang w:val="hr-HR"/>
              </w:rPr>
            </w:pPr>
          </w:p>
          <w:p w14:paraId="1EC54D67" w14:textId="024F2DCF" w:rsidR="00A36CCD" w:rsidRPr="0008160D" w:rsidRDefault="00A36CCD" w:rsidP="00BE37BB">
            <w:pPr>
              <w:pStyle w:val="ListParagraph"/>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lastRenderedPageBreak/>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lastRenderedPageBreak/>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lastRenderedPageBreak/>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j.d.o.o.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podacima evidentiranim u matičnoj evidenciji HZMO (potpisana i ovjerena od HZMO ili e-Potvrda HZMO) iz kojih je razvidno radno </w:t>
            </w:r>
            <w:r w:rsidRPr="0008160D">
              <w:rPr>
                <w:rFonts w:eastAsia="Calibri"/>
                <w:b/>
                <w:i/>
                <w:sz w:val="20"/>
                <w:szCs w:val="20"/>
                <w:lang w:eastAsia="en-US"/>
              </w:rPr>
              <w:lastRenderedPageBreak/>
              <w:t>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ListParagraph"/>
              <w:rPr>
                <w:rFonts w:ascii="Times New Roman" w:hAnsi="Times New Roman"/>
                <w:sz w:val="20"/>
                <w:szCs w:val="20"/>
                <w:lang w:val="hr-HR"/>
              </w:rPr>
            </w:pPr>
          </w:p>
          <w:p w14:paraId="000B12C8" w14:textId="403424D8"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ListParagraph"/>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w:t>
            </w:r>
            <w:r w:rsidRPr="0008160D">
              <w:rPr>
                <w:rFonts w:eastAsia="Calibri"/>
                <w:i/>
                <w:sz w:val="20"/>
                <w:szCs w:val="20"/>
                <w:lang w:eastAsia="en-US"/>
              </w:rPr>
              <w:lastRenderedPageBreak/>
              <w:t xml:space="preserve">ostvarujete 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(zadebljati – bold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w:t>
            </w:r>
            <w:r w:rsidRPr="0008160D">
              <w:rPr>
                <w:rFonts w:eastAsia="Calibri"/>
                <w:i/>
                <w:sz w:val="20"/>
                <w:szCs w:val="20"/>
                <w:lang w:eastAsia="en-US"/>
              </w:rPr>
              <w:lastRenderedPageBreak/>
              <w:t>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lastRenderedPageBreak/>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ListParagraph"/>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ListParagraph"/>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U protivnome 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lastRenderedPageBreak/>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ListParagraph"/>
              <w:ind w:left="394"/>
              <w:jc w:val="both"/>
              <w:rPr>
                <w:rFonts w:ascii="Times New Roman" w:hAnsi="Times New Roman"/>
                <w:sz w:val="20"/>
                <w:szCs w:val="20"/>
                <w:lang w:val="hr-HR"/>
              </w:rPr>
            </w:pPr>
          </w:p>
          <w:p w14:paraId="5CFCA266" w14:textId="6BCFCB29"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ListParagraph"/>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ListParagraph"/>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ListParagraph"/>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32F66724" w14:textId="6F898430"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02"/>
        <w:gridCol w:w="405"/>
        <w:gridCol w:w="407"/>
        <w:gridCol w:w="408"/>
        <w:gridCol w:w="36"/>
        <w:gridCol w:w="372"/>
        <w:gridCol w:w="408"/>
        <w:gridCol w:w="408"/>
        <w:gridCol w:w="406"/>
        <w:gridCol w:w="408"/>
        <w:gridCol w:w="408"/>
        <w:gridCol w:w="408"/>
        <w:gridCol w:w="408"/>
        <w:gridCol w:w="408"/>
        <w:gridCol w:w="406"/>
        <w:gridCol w:w="408"/>
        <w:gridCol w:w="408"/>
        <w:gridCol w:w="408"/>
        <w:gridCol w:w="408"/>
        <w:gridCol w:w="408"/>
        <w:gridCol w:w="41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4"/>
        <w:gridCol w:w="501"/>
        <w:gridCol w:w="501"/>
        <w:gridCol w:w="501"/>
        <w:gridCol w:w="501"/>
        <w:gridCol w:w="501"/>
        <w:gridCol w:w="503"/>
        <w:gridCol w:w="501"/>
        <w:gridCol w:w="501"/>
        <w:gridCol w:w="501"/>
        <w:gridCol w:w="501"/>
        <w:gridCol w:w="218"/>
        <w:gridCol w:w="16"/>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predsjednik/ica uprave, direktor/ica):</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TableGrid"/>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(zadebljati-bold)</w:t>
            </w:r>
          </w:p>
        </w:tc>
        <w:tc>
          <w:tcPr>
            <w:tcW w:w="5278" w:type="dxa"/>
            <w:shd w:val="clear" w:color="auto" w:fill="auto"/>
            <w:vAlign w:val="center"/>
          </w:tcPr>
          <w:p w14:paraId="0C41393F" w14:textId="48F789ED"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ListParagraph"/>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ListParagraph"/>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ListParagraph"/>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(zadebljati–bold)</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ListParagraph"/>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ListParagraph"/>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ListParagraph"/>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(zadebljati – bold)</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lastRenderedPageBreak/>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 xml:space="preserve">zadebljati-bold </w:t>
            </w:r>
            <w:r w:rsidRPr="0008160D">
              <w:rPr>
                <w:rFonts w:eastAsia="Calibri"/>
                <w:i/>
                <w:sz w:val="20"/>
                <w:szCs w:val="20"/>
              </w:rPr>
              <w:t xml:space="preserve"> predmet 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ListParagraph"/>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čišćenje, sušenje, zamrzavanje, klasiranje i pakiranje proizvoda iz vlastite primarne poljoprivredne proizvodnje s pripadajućom opremom i infrastrukturom</w:t>
            </w:r>
          </w:p>
          <w:p w14:paraId="3FB28138" w14:textId="77777777" w:rsidR="00806A59"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ListParagraph"/>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ListParagraph"/>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ListParagraph"/>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ListParagraph"/>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lastRenderedPageBreak/>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Navedite tip zatvorenog/zaštićenog prostora/objekta koji je predmet vašeg ulaganja (npr. staklenik, plastenik, tunel itd…),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Navedite u koje objekte za skladištenje, hlađenje, čišćenje, sušenje, zamrzavanje, klasiranje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lastRenderedPageBreak/>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radi li se o novom sustavu navodnjavanja ili postojećem sustavu, navedite tip sustava,  uključuje li mikroakaumulacije, bušenje bunara, uređenje vodozahvata,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Opišite sustav navodnjavanja koji je predmet ulaganja izvan poljoprivrednog gospodarstva, navedite tip sustava,  uključuje li mikroakaumulacije, bušenje bunara, uređenje vodozahvata,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lastRenderedPageBreak/>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ListParagraph"/>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ListParagraph"/>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poljoprivrednog zemljišta, </w:t>
            </w:r>
            <w:r w:rsidRPr="0008160D">
              <w:rPr>
                <w:rFonts w:eastAsia="Calibri"/>
                <w:b/>
                <w:sz w:val="20"/>
                <w:szCs w:val="20"/>
              </w:rPr>
              <w:lastRenderedPageBreak/>
              <w:t>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nalnih natječaja iz Podmjere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 xml:space="preserve">(zadebljati-bold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ListParagraph"/>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ListParagraph"/>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 xml:space="preserve">Opišite odabrani nematerijalni trošak i obrazložite na koji način </w:t>
            </w:r>
            <w:r w:rsidRPr="0008160D">
              <w:rPr>
                <w:rFonts w:eastAsia="Calibri"/>
                <w:b/>
                <w:sz w:val="20"/>
                <w:szCs w:val="20"/>
              </w:rPr>
              <w:lastRenderedPageBreak/>
              <w:t>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lastRenderedPageBreak/>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(zadebljati – bold)</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TableGrid"/>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lastRenderedPageBreak/>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71E5A749" w:rsidR="00F402BE" w:rsidRPr="0008160D" w:rsidRDefault="00F402BE" w:rsidP="00BC4980">
            <w:pPr>
              <w:jc w:val="both"/>
              <w:rPr>
                <w:rFonts w:eastAsia="Calibri"/>
                <w:i/>
                <w:sz w:val="20"/>
                <w:szCs w:val="20"/>
                <w:lang w:eastAsia="en-US"/>
              </w:rPr>
            </w:pPr>
            <w:r w:rsidRPr="0008160D">
              <w:rPr>
                <w:rFonts w:eastAsia="Calibri"/>
                <w:i/>
                <w:sz w:val="20"/>
                <w:szCs w:val="20"/>
                <w:lang w:eastAsia="en-US"/>
              </w:rPr>
              <w:t>(na web stranici:</w:t>
            </w:r>
            <w:r w:rsidR="00BC4980">
              <w:rPr>
                <w:rFonts w:eastAsia="Calibri"/>
                <w:i/>
                <w:sz w:val="20"/>
                <w:szCs w:val="20"/>
                <w:lang w:eastAsia="en-US"/>
              </w:rPr>
              <w:t xml:space="preserve"> </w:t>
            </w:r>
            <w:hyperlink r:id="rId9" w:history="1">
              <w:r w:rsidR="00BC4980" w:rsidRPr="00004446">
                <w:rPr>
                  <w:rStyle w:val="Hyperlink"/>
                  <w:rFonts w:eastAsia="Calibri"/>
                  <w:i/>
                  <w:sz w:val="20"/>
                  <w:szCs w:val="20"/>
                  <w:lang w:eastAsia="en-US"/>
                </w:rPr>
                <w:t>www.lag-karasica.com</w:t>
              </w:r>
            </w:hyperlink>
            <w:r w:rsidR="00BC4980">
              <w:rPr>
                <w:rFonts w:eastAsia="Calibri"/>
                <w:i/>
                <w:sz w:val="20"/>
                <w:szCs w:val="20"/>
                <w:lang w:eastAsia="en-US"/>
              </w:rPr>
              <w:t xml:space="preserve"> p</w:t>
            </w:r>
            <w:r w:rsidRPr="0008160D">
              <w:rPr>
                <w:rFonts w:eastAsia="Calibri"/>
                <w:i/>
                <w:sz w:val="20"/>
                <w:szCs w:val="20"/>
                <w:lang w:eastAsia="en-US"/>
              </w:rPr>
              <w:t xml:space="preserve">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nositelj projekta treba u poslovnom planu radni list „Zaposlenici“/tablici „zaposlenici“ dokazati da će prijavljenim </w:t>
            </w:r>
            <w:r w:rsidRPr="0008160D">
              <w:rPr>
                <w:rFonts w:eastAsia="Calibri"/>
                <w:i/>
                <w:sz w:val="20"/>
                <w:szCs w:val="20"/>
                <w:lang w:eastAsia="en-US"/>
              </w:rPr>
              <w:lastRenderedPageBreak/>
              <w:t>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E7085B" w:rsidRPr="009C2BD7" w:rsidRDefault="00E7085B" w:rsidP="003A1C11">
                                  <w:pPr>
                                    <w:jc w:val="center"/>
                                    <w:rPr>
                                      <w:sz w:val="32"/>
                                      <w:szCs w:val="32"/>
                                    </w:rPr>
                                  </w:pPr>
                                  <w:r>
                                    <w:rPr>
                                      <w:sz w:val="32"/>
                                      <w:szCs w:val="32"/>
                                    </w:rPr>
                                    <w:t xml:space="preserve">       </w:t>
                                  </w:r>
                                </w:p>
                                <w:p w14:paraId="0434A822"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E7085B" w:rsidRPr="009C2BD7" w:rsidRDefault="00E7085B" w:rsidP="003A1C11">
                            <w:pPr>
                              <w:jc w:val="center"/>
                              <w:rPr>
                                <w:sz w:val="32"/>
                                <w:szCs w:val="32"/>
                              </w:rPr>
                            </w:pPr>
                            <w:r>
                              <w:rPr>
                                <w:sz w:val="32"/>
                                <w:szCs w:val="32"/>
                              </w:rPr>
                              <w:t xml:space="preserve">       </w:t>
                            </w:r>
                          </w:p>
                          <w:p w14:paraId="0434A822" w14:textId="77777777" w:rsidR="00E7085B" w:rsidRDefault="00E7085B"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E7085B" w:rsidRPr="009C2BD7" w:rsidRDefault="00E7085B" w:rsidP="003A1C11">
                                  <w:pPr>
                                    <w:rPr>
                                      <w:sz w:val="32"/>
                                      <w:szCs w:val="32"/>
                                    </w:rPr>
                                  </w:pPr>
                                  <w:r>
                                    <w:rPr>
                                      <w:sz w:val="32"/>
                                      <w:szCs w:val="32"/>
                                    </w:rPr>
                                    <w:t xml:space="preserve">        </w:t>
                                  </w:r>
                                </w:p>
                                <w:p w14:paraId="0FE3AF1D"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E7085B" w:rsidRPr="009C2BD7" w:rsidRDefault="00E7085B" w:rsidP="003A1C11">
                            <w:pPr>
                              <w:rPr>
                                <w:sz w:val="32"/>
                                <w:szCs w:val="32"/>
                              </w:rPr>
                            </w:pPr>
                            <w:r>
                              <w:rPr>
                                <w:sz w:val="32"/>
                                <w:szCs w:val="32"/>
                              </w:rPr>
                              <w:t xml:space="preserve">        </w:t>
                            </w:r>
                          </w:p>
                          <w:p w14:paraId="0FE3AF1D" w14:textId="77777777" w:rsidR="00E7085B" w:rsidRDefault="00E7085B"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E7085B" w:rsidRPr="009C2BD7" w:rsidRDefault="00E7085B" w:rsidP="003A1C11">
                                  <w:pPr>
                                    <w:jc w:val="center"/>
                                    <w:rPr>
                                      <w:sz w:val="32"/>
                                      <w:szCs w:val="32"/>
                                    </w:rPr>
                                  </w:pPr>
                                  <w:r>
                                    <w:rPr>
                                      <w:sz w:val="32"/>
                                      <w:szCs w:val="32"/>
                                    </w:rPr>
                                    <w:t xml:space="preserve">        </w:t>
                                  </w:r>
                                </w:p>
                                <w:p w14:paraId="009F0019" w14:textId="77777777" w:rsidR="00E7085B" w:rsidRDefault="00E7085B"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E7085B" w:rsidRPr="009C2BD7" w:rsidRDefault="00E7085B" w:rsidP="003A1C11">
                            <w:pPr>
                              <w:jc w:val="center"/>
                              <w:rPr>
                                <w:sz w:val="32"/>
                                <w:szCs w:val="32"/>
                              </w:rPr>
                            </w:pPr>
                            <w:r>
                              <w:rPr>
                                <w:sz w:val="32"/>
                                <w:szCs w:val="32"/>
                              </w:rPr>
                              <w:t xml:space="preserve">        </w:t>
                            </w:r>
                          </w:p>
                          <w:p w14:paraId="009F0019" w14:textId="77777777" w:rsidR="00E7085B" w:rsidRDefault="00E7085B"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432455" w:rsidRPr="0008160D" w:rsidRDefault="0043245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3D643551" w:rsidR="00D7405D" w:rsidRPr="0008160D" w:rsidRDefault="00BC4980" w:rsidP="003B35E0">
            <w:pPr>
              <w:jc w:val="center"/>
              <w:rPr>
                <w:rFonts w:eastAsia="Calibri"/>
                <w:b/>
                <w:sz w:val="20"/>
                <w:szCs w:val="20"/>
                <w:lang w:eastAsia="en-US"/>
              </w:rPr>
            </w:pPr>
            <w:r>
              <w:rPr>
                <w:rFonts w:eastAsia="Calibri"/>
                <w:b/>
                <w:sz w:val="20"/>
                <w:szCs w:val="20"/>
                <w:lang w:eastAsia="en-US"/>
              </w:rPr>
              <w:t>2021</w:t>
            </w:r>
          </w:p>
        </w:tc>
        <w:tc>
          <w:tcPr>
            <w:tcW w:w="1028" w:type="dxa"/>
            <w:shd w:val="clear" w:color="auto" w:fill="DEEAF6" w:themeFill="accent1" w:themeFillTint="33"/>
            <w:vAlign w:val="center"/>
          </w:tcPr>
          <w:p w14:paraId="6BA5A4B1" w14:textId="5FE6E6A3" w:rsidR="00D7405D" w:rsidRPr="0008160D" w:rsidRDefault="00D45E09" w:rsidP="00BC4980">
            <w:pPr>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2</w:t>
            </w:r>
          </w:p>
        </w:tc>
        <w:tc>
          <w:tcPr>
            <w:tcW w:w="1155" w:type="dxa"/>
            <w:shd w:val="clear" w:color="auto" w:fill="DEEAF6" w:themeFill="accent1" w:themeFillTint="33"/>
            <w:vAlign w:val="center"/>
          </w:tcPr>
          <w:p w14:paraId="4CAC0779" w14:textId="5EF4437B" w:rsidR="00D7405D"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3</w:t>
            </w:r>
          </w:p>
        </w:tc>
        <w:tc>
          <w:tcPr>
            <w:tcW w:w="970" w:type="dxa"/>
            <w:gridSpan w:val="2"/>
            <w:shd w:val="clear" w:color="auto" w:fill="DEEAF6" w:themeFill="accent1" w:themeFillTint="33"/>
            <w:vAlign w:val="center"/>
          </w:tcPr>
          <w:p w14:paraId="7EA77975" w14:textId="7B1461D9" w:rsidR="00D7405D"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4</w:t>
            </w:r>
          </w:p>
        </w:tc>
        <w:tc>
          <w:tcPr>
            <w:tcW w:w="1035" w:type="dxa"/>
            <w:shd w:val="clear" w:color="auto" w:fill="DEEAF6" w:themeFill="accent1" w:themeFillTint="33"/>
            <w:vAlign w:val="center"/>
          </w:tcPr>
          <w:p w14:paraId="79EB68CC" w14:textId="488E350D" w:rsidR="00D7405D"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5</w:t>
            </w:r>
          </w:p>
        </w:tc>
        <w:tc>
          <w:tcPr>
            <w:tcW w:w="1122" w:type="dxa"/>
            <w:shd w:val="clear" w:color="auto" w:fill="DEEAF6" w:themeFill="accent1" w:themeFillTint="33"/>
            <w:vAlign w:val="center"/>
          </w:tcPr>
          <w:p w14:paraId="57205E82" w14:textId="24649E87" w:rsidR="00D7405D"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6</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lastRenderedPageBreak/>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44001B3E" w:rsidR="00982BA0" w:rsidRPr="0008160D" w:rsidRDefault="00BC4980" w:rsidP="00BC4980">
            <w:pPr>
              <w:jc w:val="center"/>
              <w:rPr>
                <w:rFonts w:eastAsia="Calibri"/>
                <w:b/>
                <w:sz w:val="20"/>
                <w:szCs w:val="20"/>
                <w:lang w:eastAsia="en-US"/>
              </w:rPr>
            </w:pPr>
            <w:r>
              <w:rPr>
                <w:rFonts w:eastAsia="Calibri"/>
                <w:b/>
                <w:sz w:val="20"/>
                <w:szCs w:val="20"/>
                <w:lang w:eastAsia="en-US"/>
              </w:rPr>
              <w:t>2021</w:t>
            </w:r>
          </w:p>
        </w:tc>
        <w:tc>
          <w:tcPr>
            <w:tcW w:w="1028" w:type="dxa"/>
            <w:shd w:val="clear" w:color="auto" w:fill="DEEAF6" w:themeFill="accent1" w:themeFillTint="33"/>
            <w:vAlign w:val="center"/>
          </w:tcPr>
          <w:p w14:paraId="0F3F34D4" w14:textId="57E6CF71" w:rsidR="00982BA0" w:rsidRPr="0008160D" w:rsidRDefault="00D45E09" w:rsidP="00BC4980">
            <w:pPr>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2</w:t>
            </w:r>
          </w:p>
        </w:tc>
        <w:tc>
          <w:tcPr>
            <w:tcW w:w="1155" w:type="dxa"/>
            <w:shd w:val="clear" w:color="auto" w:fill="DEEAF6" w:themeFill="accent1" w:themeFillTint="33"/>
            <w:vAlign w:val="center"/>
          </w:tcPr>
          <w:p w14:paraId="06DA62F0" w14:textId="3B85B978" w:rsidR="00982BA0"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3</w:t>
            </w:r>
          </w:p>
        </w:tc>
        <w:tc>
          <w:tcPr>
            <w:tcW w:w="970" w:type="dxa"/>
            <w:gridSpan w:val="2"/>
            <w:shd w:val="clear" w:color="auto" w:fill="DEEAF6" w:themeFill="accent1" w:themeFillTint="33"/>
            <w:vAlign w:val="center"/>
          </w:tcPr>
          <w:p w14:paraId="03125454" w14:textId="03267129" w:rsidR="00982BA0"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4</w:t>
            </w:r>
          </w:p>
        </w:tc>
        <w:tc>
          <w:tcPr>
            <w:tcW w:w="1035" w:type="dxa"/>
            <w:shd w:val="clear" w:color="auto" w:fill="DEEAF6" w:themeFill="accent1" w:themeFillTint="33"/>
            <w:vAlign w:val="center"/>
          </w:tcPr>
          <w:p w14:paraId="7139C466" w14:textId="64045D30" w:rsidR="00982BA0"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5</w:t>
            </w:r>
          </w:p>
        </w:tc>
        <w:tc>
          <w:tcPr>
            <w:tcW w:w="1122" w:type="dxa"/>
            <w:shd w:val="clear" w:color="auto" w:fill="DEEAF6" w:themeFill="accent1" w:themeFillTint="33"/>
            <w:vAlign w:val="center"/>
          </w:tcPr>
          <w:p w14:paraId="50306B80" w14:textId="11089796" w:rsidR="00982BA0" w:rsidRPr="0008160D" w:rsidRDefault="00D45E09" w:rsidP="00BC4980">
            <w:pPr>
              <w:spacing w:line="276" w:lineRule="auto"/>
              <w:jc w:val="center"/>
              <w:rPr>
                <w:rFonts w:eastAsia="Calibri"/>
                <w:b/>
                <w:sz w:val="20"/>
                <w:szCs w:val="20"/>
                <w:lang w:eastAsia="en-US"/>
              </w:rPr>
            </w:pPr>
            <w:r>
              <w:rPr>
                <w:rFonts w:eastAsia="Calibri"/>
                <w:b/>
                <w:sz w:val="20"/>
                <w:szCs w:val="20"/>
                <w:lang w:eastAsia="en-US"/>
              </w:rPr>
              <w:t>202</w:t>
            </w:r>
            <w:r w:rsidR="00BC4980">
              <w:rPr>
                <w:rFonts w:eastAsia="Calibri"/>
                <w:b/>
                <w:sz w:val="20"/>
                <w:szCs w:val="20"/>
                <w:lang w:eastAsia="en-US"/>
              </w:rPr>
              <w:t>6</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481997F5" w:rsidR="00982BA0" w:rsidRPr="0008160D" w:rsidRDefault="0011116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70308B5C" w14:textId="29B9025B" w:rsidR="00982BA0"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115F403C" w14:textId="224B3C4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0E30025C" w14:textId="058D8F7B"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62D73E9D" w14:textId="1AC73BC8"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7689F9E7" w14:textId="448C981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ListParagraph"/>
        <w:rPr>
          <w:rFonts w:ascii="Times New Roman" w:hAnsi="Times New Roman"/>
          <w:sz w:val="20"/>
          <w:szCs w:val="20"/>
          <w:lang w:val="hr-HR"/>
        </w:rPr>
      </w:pPr>
    </w:p>
    <w:p w14:paraId="3C54FA81" w14:textId="7F041D7B" w:rsidR="0005012B" w:rsidRPr="0008160D" w:rsidRDefault="0005012B" w:rsidP="008E5DB6">
      <w:pPr>
        <w:pStyle w:val="ListParagraph"/>
        <w:rPr>
          <w:rFonts w:ascii="Times New Roman" w:hAnsi="Times New Roman"/>
          <w:sz w:val="20"/>
          <w:szCs w:val="20"/>
          <w:lang w:val="hr-HR"/>
        </w:rPr>
      </w:pPr>
    </w:p>
    <w:tbl>
      <w:tblPr>
        <w:tblStyle w:val="TableGrid"/>
        <w:tblW w:w="9351" w:type="dxa"/>
        <w:tblLayout w:type="fixed"/>
        <w:tblLook w:val="04A0" w:firstRow="1" w:lastRow="0" w:firstColumn="1" w:lastColumn="0" w:noHBand="0" w:noVBand="1"/>
      </w:tblPr>
      <w:tblGrid>
        <w:gridCol w:w="704"/>
        <w:gridCol w:w="7494"/>
        <w:gridCol w:w="12"/>
        <w:gridCol w:w="1141"/>
      </w:tblGrid>
      <w:tr w:rsidR="00CE1269" w:rsidRPr="0008160D" w14:paraId="6BECB0A2" w14:textId="77777777" w:rsidTr="00BB6F8E">
        <w:trPr>
          <w:trHeight w:val="395"/>
        </w:trPr>
        <w:tc>
          <w:tcPr>
            <w:tcW w:w="9351" w:type="dxa"/>
            <w:gridSpan w:val="4"/>
            <w:shd w:val="clear" w:color="auto" w:fill="FFF2CC" w:themeFill="accent4" w:themeFillTint="33"/>
            <w:vAlign w:val="center"/>
          </w:tcPr>
          <w:p w14:paraId="2EDCE93E" w14:textId="77777777" w:rsidR="00CE1269" w:rsidRPr="0008160D" w:rsidRDefault="00CE1269" w:rsidP="00BB6F8E">
            <w:pPr>
              <w:rPr>
                <w:b/>
                <w:sz w:val="20"/>
                <w:szCs w:val="20"/>
              </w:rPr>
            </w:pPr>
            <w:r w:rsidRPr="0008160D">
              <w:rPr>
                <w:b/>
                <w:sz w:val="20"/>
                <w:szCs w:val="20"/>
              </w:rPr>
              <w:t>III. KRITERIJI ODABIRA</w:t>
            </w:r>
          </w:p>
        </w:tc>
      </w:tr>
      <w:tr w:rsidR="00CE1269" w:rsidRPr="0008160D" w14:paraId="4A06CFF9" w14:textId="77777777" w:rsidTr="00BB6F8E">
        <w:trPr>
          <w:trHeight w:val="274"/>
        </w:trPr>
        <w:tc>
          <w:tcPr>
            <w:tcW w:w="9351" w:type="dxa"/>
            <w:gridSpan w:val="4"/>
            <w:shd w:val="clear" w:color="auto" w:fill="DEEAF6" w:themeFill="accent1" w:themeFillTint="33"/>
          </w:tcPr>
          <w:p w14:paraId="72413122" w14:textId="77777777" w:rsidR="00CE1269" w:rsidRPr="0008160D" w:rsidRDefault="00CE1269" w:rsidP="00BB6F8E">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boldajte  </w:t>
            </w:r>
            <w:r w:rsidRPr="0008160D">
              <w:rPr>
                <w:i/>
                <w:sz w:val="20"/>
                <w:szCs w:val="20"/>
              </w:rPr>
              <w:t>koliko bodova ostvarujete po istome, ukoliko ne ostvarujete bodove po pojedinom kriteriju nije potrebno označavati“)</w:t>
            </w:r>
          </w:p>
        </w:tc>
      </w:tr>
      <w:tr w:rsidR="00CE1269" w:rsidRPr="0008160D" w14:paraId="401CD6DF" w14:textId="77777777" w:rsidTr="00BB6F8E">
        <w:trPr>
          <w:trHeight w:val="274"/>
        </w:trPr>
        <w:tc>
          <w:tcPr>
            <w:tcW w:w="704" w:type="dxa"/>
            <w:shd w:val="clear" w:color="auto" w:fill="DEEAF6" w:themeFill="accent1" w:themeFillTint="33"/>
            <w:vAlign w:val="center"/>
          </w:tcPr>
          <w:p w14:paraId="02656F95" w14:textId="77777777" w:rsidR="00CE1269" w:rsidRPr="00F51F3D" w:rsidRDefault="00CE1269" w:rsidP="00BB6F8E">
            <w:pPr>
              <w:pStyle w:val="NoSpacing"/>
              <w:rPr>
                <w:b/>
                <w:sz w:val="20"/>
                <w:szCs w:val="20"/>
              </w:rPr>
            </w:pPr>
            <w:r w:rsidRPr="00F51F3D">
              <w:rPr>
                <w:b/>
                <w:sz w:val="20"/>
                <w:szCs w:val="20"/>
              </w:rPr>
              <w:t xml:space="preserve">1. </w:t>
            </w:r>
          </w:p>
        </w:tc>
        <w:tc>
          <w:tcPr>
            <w:tcW w:w="8647" w:type="dxa"/>
            <w:gridSpan w:val="3"/>
            <w:shd w:val="clear" w:color="auto" w:fill="DEEAF6" w:themeFill="accent1" w:themeFillTint="33"/>
            <w:vAlign w:val="center"/>
          </w:tcPr>
          <w:p w14:paraId="08765EBB" w14:textId="77777777" w:rsidR="00CE1269" w:rsidRPr="00F51F3D" w:rsidRDefault="00CE1269" w:rsidP="00BB6F8E">
            <w:pPr>
              <w:pStyle w:val="NoSpacing"/>
              <w:rPr>
                <w:b/>
                <w:sz w:val="20"/>
                <w:szCs w:val="20"/>
              </w:rPr>
            </w:pPr>
            <w:r w:rsidRPr="00F51F3D">
              <w:rPr>
                <w:b/>
                <w:sz w:val="20"/>
                <w:szCs w:val="20"/>
              </w:rPr>
              <w:t>Veličina gospodarstva (SO)</w:t>
            </w:r>
          </w:p>
        </w:tc>
      </w:tr>
      <w:tr w:rsidR="00CE1269" w:rsidRPr="0008160D" w14:paraId="168A46DF" w14:textId="77777777" w:rsidTr="00BB6F8E">
        <w:trPr>
          <w:trHeight w:val="340"/>
        </w:trPr>
        <w:tc>
          <w:tcPr>
            <w:tcW w:w="704" w:type="dxa"/>
            <w:shd w:val="clear" w:color="auto" w:fill="F2F2F2" w:themeFill="background1" w:themeFillShade="F2"/>
          </w:tcPr>
          <w:p w14:paraId="2D6BF68E"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21DE7011" w14:textId="1BBE0152" w:rsidR="00CE1269" w:rsidRPr="00F51F3D" w:rsidRDefault="00CE1269" w:rsidP="00BB6F8E">
            <w:pPr>
              <w:pStyle w:val="NoSpacing"/>
              <w:rPr>
                <w:sz w:val="20"/>
                <w:szCs w:val="20"/>
              </w:rPr>
            </w:pPr>
            <w:r w:rsidRPr="00F51F3D">
              <w:rPr>
                <w:sz w:val="20"/>
                <w:szCs w:val="20"/>
              </w:rPr>
              <w:t xml:space="preserve">8000 – </w:t>
            </w:r>
            <w:r w:rsidR="0044201A">
              <w:rPr>
                <w:sz w:val="20"/>
                <w:szCs w:val="20"/>
              </w:rPr>
              <w:t>2</w:t>
            </w:r>
            <w:r w:rsidRPr="00F51F3D">
              <w:rPr>
                <w:sz w:val="20"/>
                <w:szCs w:val="20"/>
              </w:rPr>
              <w:t>5000</w:t>
            </w:r>
          </w:p>
        </w:tc>
        <w:tc>
          <w:tcPr>
            <w:tcW w:w="1141" w:type="dxa"/>
            <w:shd w:val="clear" w:color="auto" w:fill="F2F2F2" w:themeFill="background1" w:themeFillShade="F2"/>
            <w:vAlign w:val="center"/>
          </w:tcPr>
          <w:p w14:paraId="6D7E04C7" w14:textId="0BAF7037" w:rsidR="00CE1269" w:rsidRPr="00F51F3D" w:rsidRDefault="0044201A" w:rsidP="00BB6F8E">
            <w:pPr>
              <w:pStyle w:val="NoSpacing"/>
              <w:rPr>
                <w:sz w:val="20"/>
                <w:szCs w:val="20"/>
              </w:rPr>
            </w:pPr>
            <w:r>
              <w:rPr>
                <w:sz w:val="20"/>
                <w:szCs w:val="20"/>
              </w:rPr>
              <w:t>15</w:t>
            </w:r>
          </w:p>
        </w:tc>
      </w:tr>
      <w:tr w:rsidR="00CE1269" w:rsidRPr="0008160D" w14:paraId="42192A3A" w14:textId="77777777" w:rsidTr="00BB6F8E">
        <w:trPr>
          <w:trHeight w:val="340"/>
        </w:trPr>
        <w:tc>
          <w:tcPr>
            <w:tcW w:w="704" w:type="dxa"/>
            <w:shd w:val="clear" w:color="auto" w:fill="F2F2F2" w:themeFill="background1" w:themeFillShade="F2"/>
          </w:tcPr>
          <w:p w14:paraId="51CDA729"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5992BB0A" w14:textId="16DEB757" w:rsidR="00CE1269" w:rsidRPr="00F51F3D" w:rsidRDefault="0044201A" w:rsidP="0044201A">
            <w:pPr>
              <w:pStyle w:val="NoSpacing"/>
              <w:rPr>
                <w:sz w:val="20"/>
                <w:szCs w:val="20"/>
              </w:rPr>
            </w:pPr>
            <w:r>
              <w:rPr>
                <w:sz w:val="20"/>
                <w:szCs w:val="20"/>
              </w:rPr>
              <w:t>2</w:t>
            </w:r>
            <w:r w:rsidR="00CE1269" w:rsidRPr="00F51F3D">
              <w:rPr>
                <w:sz w:val="20"/>
                <w:szCs w:val="20"/>
              </w:rPr>
              <w:t>5001 – 5</w:t>
            </w:r>
            <w:r>
              <w:rPr>
                <w:sz w:val="20"/>
                <w:szCs w:val="20"/>
              </w:rPr>
              <w:t>0</w:t>
            </w:r>
            <w:r w:rsidR="00CE1269" w:rsidRPr="00F51F3D">
              <w:rPr>
                <w:sz w:val="20"/>
                <w:szCs w:val="20"/>
              </w:rPr>
              <w:t>000</w:t>
            </w:r>
          </w:p>
        </w:tc>
        <w:tc>
          <w:tcPr>
            <w:tcW w:w="1141" w:type="dxa"/>
            <w:shd w:val="clear" w:color="auto" w:fill="F2F2F2" w:themeFill="background1" w:themeFillShade="F2"/>
            <w:vAlign w:val="center"/>
          </w:tcPr>
          <w:p w14:paraId="6D1E6518" w14:textId="562596DB" w:rsidR="00CE1269" w:rsidRPr="00F51F3D" w:rsidRDefault="0044201A" w:rsidP="00BB6F8E">
            <w:pPr>
              <w:pStyle w:val="NoSpacing"/>
              <w:rPr>
                <w:sz w:val="20"/>
                <w:szCs w:val="20"/>
              </w:rPr>
            </w:pPr>
            <w:r>
              <w:rPr>
                <w:sz w:val="20"/>
                <w:szCs w:val="20"/>
              </w:rPr>
              <w:t>20</w:t>
            </w:r>
          </w:p>
        </w:tc>
      </w:tr>
      <w:tr w:rsidR="00CE1269" w:rsidRPr="0008160D" w14:paraId="2373BF5D" w14:textId="77777777" w:rsidTr="00BB6F8E">
        <w:trPr>
          <w:trHeight w:val="340"/>
        </w:trPr>
        <w:tc>
          <w:tcPr>
            <w:tcW w:w="704" w:type="dxa"/>
            <w:shd w:val="clear" w:color="auto" w:fill="F2F2F2" w:themeFill="background1" w:themeFillShade="F2"/>
          </w:tcPr>
          <w:p w14:paraId="5A75CB1C"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73FDDB6B" w14:textId="21785700" w:rsidR="00CE1269" w:rsidRPr="00F51F3D" w:rsidRDefault="00CE1269" w:rsidP="0044201A">
            <w:pPr>
              <w:pStyle w:val="NoSpacing"/>
              <w:rPr>
                <w:sz w:val="20"/>
                <w:szCs w:val="20"/>
              </w:rPr>
            </w:pPr>
            <w:r w:rsidRPr="00F51F3D">
              <w:rPr>
                <w:sz w:val="20"/>
                <w:szCs w:val="20"/>
              </w:rPr>
              <w:t>5</w:t>
            </w:r>
            <w:r w:rsidR="0044201A">
              <w:rPr>
                <w:sz w:val="20"/>
                <w:szCs w:val="20"/>
              </w:rPr>
              <w:t>0</w:t>
            </w:r>
            <w:r w:rsidRPr="00F51F3D">
              <w:rPr>
                <w:sz w:val="20"/>
                <w:szCs w:val="20"/>
              </w:rPr>
              <w:t xml:space="preserve">001 – </w:t>
            </w:r>
            <w:r w:rsidR="0044201A">
              <w:rPr>
                <w:sz w:val="20"/>
                <w:szCs w:val="20"/>
              </w:rPr>
              <w:t>10</w:t>
            </w:r>
            <w:r w:rsidRPr="00F51F3D">
              <w:rPr>
                <w:sz w:val="20"/>
                <w:szCs w:val="20"/>
              </w:rPr>
              <w:t>0000</w:t>
            </w:r>
          </w:p>
        </w:tc>
        <w:tc>
          <w:tcPr>
            <w:tcW w:w="1141" w:type="dxa"/>
            <w:shd w:val="clear" w:color="auto" w:fill="F2F2F2" w:themeFill="background1" w:themeFillShade="F2"/>
            <w:vAlign w:val="center"/>
          </w:tcPr>
          <w:p w14:paraId="6CD78770" w14:textId="7939439C" w:rsidR="00CE1269" w:rsidRPr="00F51F3D" w:rsidRDefault="0044201A" w:rsidP="00BB6F8E">
            <w:pPr>
              <w:pStyle w:val="NoSpacing"/>
              <w:rPr>
                <w:sz w:val="20"/>
                <w:szCs w:val="20"/>
              </w:rPr>
            </w:pPr>
            <w:r>
              <w:rPr>
                <w:sz w:val="20"/>
                <w:szCs w:val="20"/>
              </w:rPr>
              <w:t>17</w:t>
            </w:r>
          </w:p>
        </w:tc>
      </w:tr>
      <w:tr w:rsidR="00CE1269" w:rsidRPr="0008160D" w14:paraId="65CAD4EF" w14:textId="77777777" w:rsidTr="00BB6F8E">
        <w:trPr>
          <w:trHeight w:val="340"/>
        </w:trPr>
        <w:tc>
          <w:tcPr>
            <w:tcW w:w="704" w:type="dxa"/>
            <w:shd w:val="clear" w:color="auto" w:fill="F2F2F2" w:themeFill="background1" w:themeFillShade="F2"/>
          </w:tcPr>
          <w:p w14:paraId="2A810703"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32F6C8B8" w14:textId="59E8BCC9" w:rsidR="00CE1269" w:rsidRPr="00F51F3D" w:rsidRDefault="0044201A" w:rsidP="00BB6F8E">
            <w:pPr>
              <w:pStyle w:val="NoSpacing"/>
              <w:rPr>
                <w:sz w:val="20"/>
                <w:szCs w:val="20"/>
              </w:rPr>
            </w:pPr>
            <w:r>
              <w:rPr>
                <w:sz w:val="20"/>
                <w:szCs w:val="20"/>
              </w:rPr>
              <w:t>10</w:t>
            </w:r>
            <w:r w:rsidR="00CE1269" w:rsidRPr="00F51F3D">
              <w:rPr>
                <w:sz w:val="20"/>
                <w:szCs w:val="20"/>
              </w:rPr>
              <w:t>0001 i više</w:t>
            </w:r>
          </w:p>
        </w:tc>
        <w:tc>
          <w:tcPr>
            <w:tcW w:w="1141" w:type="dxa"/>
            <w:shd w:val="clear" w:color="auto" w:fill="F2F2F2" w:themeFill="background1" w:themeFillShade="F2"/>
            <w:vAlign w:val="center"/>
          </w:tcPr>
          <w:p w14:paraId="407F1163" w14:textId="4B82A731" w:rsidR="00CE1269" w:rsidRPr="00F51F3D" w:rsidRDefault="0044201A" w:rsidP="00BB6F8E">
            <w:pPr>
              <w:pStyle w:val="NoSpacing"/>
              <w:rPr>
                <w:sz w:val="20"/>
                <w:szCs w:val="20"/>
              </w:rPr>
            </w:pPr>
            <w:r>
              <w:rPr>
                <w:sz w:val="20"/>
                <w:szCs w:val="20"/>
              </w:rPr>
              <w:t>10</w:t>
            </w:r>
          </w:p>
        </w:tc>
      </w:tr>
      <w:tr w:rsidR="00CE1269" w:rsidRPr="00F51F3D" w14:paraId="1B219656" w14:textId="77777777" w:rsidTr="00BB6F8E">
        <w:trPr>
          <w:trHeight w:val="340"/>
        </w:trPr>
        <w:tc>
          <w:tcPr>
            <w:tcW w:w="704" w:type="dxa"/>
            <w:shd w:val="clear" w:color="auto" w:fill="DEEAF6" w:themeFill="accent1" w:themeFillTint="33"/>
            <w:vAlign w:val="center"/>
          </w:tcPr>
          <w:p w14:paraId="3157CA17" w14:textId="77777777" w:rsidR="00CE1269" w:rsidRPr="00F51F3D" w:rsidRDefault="00CE1269" w:rsidP="00BB6F8E">
            <w:pPr>
              <w:pStyle w:val="NoSpacing"/>
              <w:rPr>
                <w:b/>
                <w:sz w:val="20"/>
                <w:szCs w:val="20"/>
              </w:rPr>
            </w:pPr>
            <w:r w:rsidRPr="00F51F3D">
              <w:rPr>
                <w:b/>
                <w:sz w:val="20"/>
                <w:szCs w:val="20"/>
              </w:rPr>
              <w:t>2.</w:t>
            </w:r>
          </w:p>
        </w:tc>
        <w:tc>
          <w:tcPr>
            <w:tcW w:w="8647" w:type="dxa"/>
            <w:gridSpan w:val="3"/>
            <w:shd w:val="clear" w:color="auto" w:fill="DEEAF6" w:themeFill="accent1" w:themeFillTint="33"/>
            <w:vAlign w:val="center"/>
          </w:tcPr>
          <w:p w14:paraId="0FF0921A" w14:textId="77777777" w:rsidR="00CE1269" w:rsidRPr="00F51F3D" w:rsidRDefault="00CE1269" w:rsidP="00BB6F8E">
            <w:pPr>
              <w:pStyle w:val="NoSpacing"/>
              <w:rPr>
                <w:b/>
                <w:sz w:val="20"/>
                <w:szCs w:val="20"/>
              </w:rPr>
            </w:pPr>
            <w:r w:rsidRPr="00F51F3D">
              <w:rPr>
                <w:b/>
                <w:sz w:val="20"/>
                <w:szCs w:val="20"/>
              </w:rPr>
              <w:t>Lokacija ulaganja</w:t>
            </w:r>
          </w:p>
        </w:tc>
      </w:tr>
      <w:tr w:rsidR="00CE1269" w:rsidRPr="0008160D" w14:paraId="694CCF3F" w14:textId="77777777" w:rsidTr="00BB6F8E">
        <w:trPr>
          <w:trHeight w:val="340"/>
        </w:trPr>
        <w:tc>
          <w:tcPr>
            <w:tcW w:w="704" w:type="dxa"/>
            <w:shd w:val="clear" w:color="auto" w:fill="F2F2F2" w:themeFill="background1" w:themeFillShade="F2"/>
          </w:tcPr>
          <w:p w14:paraId="72911F21"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4464368A" w14:textId="77777777" w:rsidR="00CE1269" w:rsidRPr="00F51F3D" w:rsidRDefault="00CE1269" w:rsidP="00BB6F8E">
            <w:pPr>
              <w:pStyle w:val="NoSpacing"/>
              <w:rPr>
                <w:sz w:val="20"/>
                <w:szCs w:val="20"/>
              </w:rPr>
            </w:pPr>
            <w:r w:rsidRPr="00F51F3D">
              <w:rPr>
                <w:sz w:val="20"/>
                <w:szCs w:val="20"/>
              </w:rPr>
              <w:t>Ulaganje na području naselja koje broji do 500 stanovnika</w:t>
            </w:r>
          </w:p>
        </w:tc>
        <w:tc>
          <w:tcPr>
            <w:tcW w:w="1141" w:type="dxa"/>
            <w:shd w:val="clear" w:color="auto" w:fill="F2F2F2" w:themeFill="background1" w:themeFillShade="F2"/>
            <w:vAlign w:val="center"/>
          </w:tcPr>
          <w:p w14:paraId="538D2838" w14:textId="77777777" w:rsidR="00CE1269" w:rsidRPr="00F51F3D" w:rsidRDefault="00CE1269" w:rsidP="00BB6F8E">
            <w:pPr>
              <w:pStyle w:val="NoSpacing"/>
              <w:rPr>
                <w:sz w:val="20"/>
                <w:szCs w:val="20"/>
              </w:rPr>
            </w:pPr>
            <w:r w:rsidRPr="00F51F3D">
              <w:rPr>
                <w:sz w:val="20"/>
                <w:szCs w:val="20"/>
              </w:rPr>
              <w:t>15</w:t>
            </w:r>
          </w:p>
        </w:tc>
      </w:tr>
      <w:tr w:rsidR="00CE1269" w:rsidRPr="0008160D" w14:paraId="6324CFB7" w14:textId="77777777" w:rsidTr="00BB6F8E">
        <w:trPr>
          <w:trHeight w:val="340"/>
        </w:trPr>
        <w:tc>
          <w:tcPr>
            <w:tcW w:w="704" w:type="dxa"/>
            <w:shd w:val="clear" w:color="auto" w:fill="F2F2F2" w:themeFill="background1" w:themeFillShade="F2"/>
          </w:tcPr>
          <w:p w14:paraId="42B79B19"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18C5E78D" w14:textId="77777777" w:rsidR="00CE1269" w:rsidRPr="00F51F3D" w:rsidRDefault="00CE1269" w:rsidP="00BB6F8E">
            <w:pPr>
              <w:pStyle w:val="NoSpacing"/>
              <w:rPr>
                <w:sz w:val="20"/>
                <w:szCs w:val="20"/>
              </w:rPr>
            </w:pPr>
            <w:r w:rsidRPr="00F51F3D">
              <w:rPr>
                <w:sz w:val="20"/>
                <w:szCs w:val="20"/>
              </w:rPr>
              <w:t>Ulaganje na području naselja koje broji  između 501  i 1000 stanovnika</w:t>
            </w:r>
          </w:p>
        </w:tc>
        <w:tc>
          <w:tcPr>
            <w:tcW w:w="1141" w:type="dxa"/>
            <w:shd w:val="clear" w:color="auto" w:fill="F2F2F2" w:themeFill="background1" w:themeFillShade="F2"/>
            <w:vAlign w:val="center"/>
          </w:tcPr>
          <w:p w14:paraId="7B50BB0D" w14:textId="77777777" w:rsidR="00CE1269" w:rsidRPr="00F51F3D" w:rsidRDefault="00CE1269" w:rsidP="00BB6F8E">
            <w:pPr>
              <w:pStyle w:val="NoSpacing"/>
              <w:rPr>
                <w:sz w:val="20"/>
                <w:szCs w:val="20"/>
              </w:rPr>
            </w:pPr>
            <w:r w:rsidRPr="00F51F3D">
              <w:rPr>
                <w:sz w:val="20"/>
                <w:szCs w:val="20"/>
              </w:rPr>
              <w:t>13</w:t>
            </w:r>
          </w:p>
        </w:tc>
      </w:tr>
      <w:tr w:rsidR="00CE1269" w:rsidRPr="0008160D" w14:paraId="09CAAD99" w14:textId="77777777" w:rsidTr="00BB6F8E">
        <w:trPr>
          <w:trHeight w:val="340"/>
        </w:trPr>
        <w:tc>
          <w:tcPr>
            <w:tcW w:w="704" w:type="dxa"/>
            <w:shd w:val="clear" w:color="auto" w:fill="F2F2F2" w:themeFill="background1" w:themeFillShade="F2"/>
          </w:tcPr>
          <w:p w14:paraId="16419233"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6C926586" w14:textId="77777777" w:rsidR="00CE1269" w:rsidRPr="00F51F3D" w:rsidRDefault="00CE1269" w:rsidP="00BB6F8E">
            <w:pPr>
              <w:pStyle w:val="NoSpacing"/>
              <w:rPr>
                <w:sz w:val="20"/>
                <w:szCs w:val="20"/>
              </w:rPr>
            </w:pPr>
            <w:r w:rsidRPr="00F51F3D">
              <w:rPr>
                <w:sz w:val="20"/>
                <w:szCs w:val="20"/>
              </w:rPr>
              <w:t>Ulaganje na području naselja koje broji  između 1001  i 2500 stanovnika</w:t>
            </w:r>
          </w:p>
        </w:tc>
        <w:tc>
          <w:tcPr>
            <w:tcW w:w="1141" w:type="dxa"/>
            <w:shd w:val="clear" w:color="auto" w:fill="F2F2F2" w:themeFill="background1" w:themeFillShade="F2"/>
            <w:vAlign w:val="center"/>
          </w:tcPr>
          <w:p w14:paraId="474DABF5" w14:textId="77777777" w:rsidR="00CE1269" w:rsidRPr="00F51F3D" w:rsidRDefault="00CE1269" w:rsidP="00BB6F8E">
            <w:pPr>
              <w:pStyle w:val="NoSpacing"/>
              <w:rPr>
                <w:sz w:val="20"/>
                <w:szCs w:val="20"/>
              </w:rPr>
            </w:pPr>
            <w:r w:rsidRPr="00F51F3D">
              <w:rPr>
                <w:sz w:val="20"/>
                <w:szCs w:val="20"/>
              </w:rPr>
              <w:t>11</w:t>
            </w:r>
          </w:p>
        </w:tc>
      </w:tr>
      <w:tr w:rsidR="00CE1269" w:rsidRPr="0008160D" w14:paraId="0BB488FA" w14:textId="77777777" w:rsidTr="00BB6F8E">
        <w:trPr>
          <w:trHeight w:val="340"/>
        </w:trPr>
        <w:tc>
          <w:tcPr>
            <w:tcW w:w="704" w:type="dxa"/>
            <w:shd w:val="clear" w:color="auto" w:fill="F2F2F2" w:themeFill="background1" w:themeFillShade="F2"/>
          </w:tcPr>
          <w:p w14:paraId="3F728705"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27B2ACC0" w14:textId="77777777" w:rsidR="00CE1269" w:rsidRPr="00F51F3D" w:rsidRDefault="00CE1269" w:rsidP="00BB6F8E">
            <w:pPr>
              <w:pStyle w:val="NoSpacing"/>
              <w:rPr>
                <w:sz w:val="20"/>
                <w:szCs w:val="20"/>
              </w:rPr>
            </w:pPr>
            <w:r w:rsidRPr="00F51F3D">
              <w:rPr>
                <w:sz w:val="20"/>
                <w:szCs w:val="20"/>
              </w:rPr>
              <w:t>Ulaganje na području naselja koje broji 2501 stanovnik i više</w:t>
            </w:r>
          </w:p>
        </w:tc>
        <w:tc>
          <w:tcPr>
            <w:tcW w:w="1141" w:type="dxa"/>
            <w:shd w:val="clear" w:color="auto" w:fill="F2F2F2" w:themeFill="background1" w:themeFillShade="F2"/>
            <w:vAlign w:val="center"/>
          </w:tcPr>
          <w:p w14:paraId="0C9A04BD" w14:textId="77777777" w:rsidR="00CE1269" w:rsidRPr="00F51F3D" w:rsidRDefault="00CE1269" w:rsidP="00BB6F8E">
            <w:pPr>
              <w:pStyle w:val="NoSpacing"/>
              <w:rPr>
                <w:sz w:val="20"/>
                <w:szCs w:val="20"/>
              </w:rPr>
            </w:pPr>
            <w:r w:rsidRPr="00F51F3D">
              <w:rPr>
                <w:sz w:val="20"/>
                <w:szCs w:val="20"/>
              </w:rPr>
              <w:t>9</w:t>
            </w:r>
          </w:p>
        </w:tc>
      </w:tr>
      <w:tr w:rsidR="00CE1269" w:rsidRPr="00F51F3D" w14:paraId="6BFDFE6E" w14:textId="77777777" w:rsidTr="00BB6F8E">
        <w:trPr>
          <w:trHeight w:val="340"/>
        </w:trPr>
        <w:tc>
          <w:tcPr>
            <w:tcW w:w="704" w:type="dxa"/>
            <w:shd w:val="clear" w:color="auto" w:fill="DEEAF6" w:themeFill="accent1" w:themeFillTint="33"/>
            <w:vAlign w:val="center"/>
          </w:tcPr>
          <w:p w14:paraId="27F788C8" w14:textId="77777777" w:rsidR="00CE1269" w:rsidRPr="00F51F3D" w:rsidRDefault="00CE1269" w:rsidP="00BB6F8E">
            <w:pPr>
              <w:pStyle w:val="NoSpacing"/>
              <w:rPr>
                <w:b/>
                <w:sz w:val="20"/>
                <w:szCs w:val="20"/>
              </w:rPr>
            </w:pPr>
            <w:r w:rsidRPr="00F51F3D">
              <w:rPr>
                <w:b/>
                <w:sz w:val="20"/>
                <w:szCs w:val="20"/>
              </w:rPr>
              <w:t xml:space="preserve">3. </w:t>
            </w:r>
          </w:p>
        </w:tc>
        <w:tc>
          <w:tcPr>
            <w:tcW w:w="8647" w:type="dxa"/>
            <w:gridSpan w:val="3"/>
            <w:shd w:val="clear" w:color="auto" w:fill="DEEAF6" w:themeFill="accent1" w:themeFillTint="33"/>
            <w:vAlign w:val="center"/>
          </w:tcPr>
          <w:p w14:paraId="5E472FB4" w14:textId="001964A7" w:rsidR="00CE1269" w:rsidRPr="00F51F3D" w:rsidRDefault="0044201A" w:rsidP="00BB6F8E">
            <w:pPr>
              <w:pStyle w:val="NoSpacing"/>
              <w:rPr>
                <w:b/>
                <w:sz w:val="20"/>
                <w:szCs w:val="20"/>
              </w:rPr>
            </w:pPr>
            <w:r>
              <w:rPr>
                <w:b/>
                <w:sz w:val="20"/>
                <w:szCs w:val="20"/>
              </w:rPr>
              <w:t>Dob nositelja PG</w:t>
            </w:r>
          </w:p>
        </w:tc>
      </w:tr>
      <w:tr w:rsidR="00CE1269" w:rsidRPr="0008160D" w14:paraId="2A5527F2" w14:textId="77777777" w:rsidTr="00BB6F8E">
        <w:trPr>
          <w:trHeight w:val="397"/>
        </w:trPr>
        <w:tc>
          <w:tcPr>
            <w:tcW w:w="704" w:type="dxa"/>
            <w:shd w:val="clear" w:color="auto" w:fill="F2F2F2" w:themeFill="background1" w:themeFillShade="F2"/>
          </w:tcPr>
          <w:p w14:paraId="0A16AD56"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23047AF6" w14:textId="6CB5588B" w:rsidR="00CE1269" w:rsidRPr="00F51F3D" w:rsidRDefault="00CE1269" w:rsidP="0044201A">
            <w:pPr>
              <w:pStyle w:val="NoSpacing"/>
              <w:rPr>
                <w:sz w:val="20"/>
                <w:szCs w:val="20"/>
              </w:rPr>
            </w:pPr>
            <w:r w:rsidRPr="00F51F3D">
              <w:rPr>
                <w:sz w:val="20"/>
                <w:szCs w:val="20"/>
              </w:rPr>
              <w:t>Nositelj poljoprivrednog gospodarstva/odgovorna osob</w:t>
            </w:r>
            <w:r w:rsidR="0044201A">
              <w:rPr>
                <w:sz w:val="20"/>
                <w:szCs w:val="20"/>
              </w:rPr>
              <w:t>a u pravnoj osobi ima od 3</w:t>
            </w:r>
            <w:r w:rsidRPr="00F51F3D">
              <w:rPr>
                <w:sz w:val="20"/>
                <w:szCs w:val="20"/>
              </w:rPr>
              <w:t>5 godina</w:t>
            </w:r>
          </w:p>
        </w:tc>
        <w:tc>
          <w:tcPr>
            <w:tcW w:w="1141" w:type="dxa"/>
            <w:shd w:val="clear" w:color="auto" w:fill="F2F2F2" w:themeFill="background1" w:themeFillShade="F2"/>
            <w:vAlign w:val="center"/>
          </w:tcPr>
          <w:p w14:paraId="7DEDE41D" w14:textId="259D148C" w:rsidR="00CE1269" w:rsidRPr="00F51F3D" w:rsidRDefault="0044201A" w:rsidP="00BB6F8E">
            <w:pPr>
              <w:pStyle w:val="NoSpacing"/>
              <w:rPr>
                <w:sz w:val="20"/>
                <w:szCs w:val="20"/>
              </w:rPr>
            </w:pPr>
            <w:r>
              <w:rPr>
                <w:sz w:val="20"/>
                <w:szCs w:val="20"/>
              </w:rPr>
              <w:t>2</w:t>
            </w:r>
            <w:r w:rsidR="00CE1269" w:rsidRPr="00F51F3D">
              <w:rPr>
                <w:sz w:val="20"/>
                <w:szCs w:val="20"/>
              </w:rPr>
              <w:t>0</w:t>
            </w:r>
          </w:p>
        </w:tc>
      </w:tr>
      <w:tr w:rsidR="00CE1269" w:rsidRPr="0008160D" w14:paraId="7E1458A8" w14:textId="77777777" w:rsidTr="00BB6F8E">
        <w:trPr>
          <w:trHeight w:val="397"/>
        </w:trPr>
        <w:tc>
          <w:tcPr>
            <w:tcW w:w="704" w:type="dxa"/>
            <w:shd w:val="clear" w:color="auto" w:fill="F2F2F2" w:themeFill="background1" w:themeFillShade="F2"/>
          </w:tcPr>
          <w:p w14:paraId="1FEA28B0"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75279D22" w14:textId="7258CAB3" w:rsidR="00CE1269" w:rsidRPr="00F51F3D" w:rsidRDefault="00CE1269" w:rsidP="0044201A">
            <w:pPr>
              <w:pStyle w:val="NoSpacing"/>
              <w:rPr>
                <w:sz w:val="20"/>
                <w:szCs w:val="20"/>
              </w:rPr>
            </w:pPr>
            <w:r w:rsidRPr="00F51F3D">
              <w:rPr>
                <w:sz w:val="20"/>
                <w:szCs w:val="20"/>
              </w:rPr>
              <w:t xml:space="preserve">Nositelj poljoprivrednog gospodarstva/odgovorna osoba u pravnoj osobi ima </w:t>
            </w:r>
            <w:r w:rsidR="0044201A">
              <w:rPr>
                <w:sz w:val="20"/>
                <w:szCs w:val="20"/>
              </w:rPr>
              <w:t>3</w:t>
            </w:r>
            <w:r w:rsidRPr="00F51F3D">
              <w:rPr>
                <w:sz w:val="20"/>
                <w:szCs w:val="20"/>
              </w:rPr>
              <w:t xml:space="preserve">6 - </w:t>
            </w:r>
            <w:r w:rsidR="0044201A">
              <w:rPr>
                <w:sz w:val="20"/>
                <w:szCs w:val="20"/>
              </w:rPr>
              <w:t>4</w:t>
            </w:r>
            <w:r w:rsidRPr="00F51F3D">
              <w:rPr>
                <w:sz w:val="20"/>
                <w:szCs w:val="20"/>
              </w:rPr>
              <w:t>5 godina</w:t>
            </w:r>
          </w:p>
        </w:tc>
        <w:tc>
          <w:tcPr>
            <w:tcW w:w="1141" w:type="dxa"/>
            <w:shd w:val="clear" w:color="auto" w:fill="F2F2F2" w:themeFill="background1" w:themeFillShade="F2"/>
            <w:vAlign w:val="center"/>
          </w:tcPr>
          <w:p w14:paraId="0BC42035" w14:textId="04EEC82E" w:rsidR="00CE1269" w:rsidRPr="00F51F3D" w:rsidRDefault="0044201A" w:rsidP="00BB6F8E">
            <w:pPr>
              <w:pStyle w:val="NoSpacing"/>
              <w:rPr>
                <w:sz w:val="20"/>
                <w:szCs w:val="20"/>
              </w:rPr>
            </w:pPr>
            <w:r>
              <w:rPr>
                <w:sz w:val="20"/>
                <w:szCs w:val="20"/>
              </w:rPr>
              <w:t>30</w:t>
            </w:r>
          </w:p>
        </w:tc>
      </w:tr>
      <w:tr w:rsidR="00CE1269" w:rsidRPr="0008160D" w14:paraId="168A5064" w14:textId="77777777" w:rsidTr="00BB6F8E">
        <w:trPr>
          <w:trHeight w:val="397"/>
        </w:trPr>
        <w:tc>
          <w:tcPr>
            <w:tcW w:w="704" w:type="dxa"/>
            <w:shd w:val="clear" w:color="auto" w:fill="F2F2F2" w:themeFill="background1" w:themeFillShade="F2"/>
          </w:tcPr>
          <w:p w14:paraId="6D9A2934"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4E2B999D" w14:textId="450B7050" w:rsidR="00CE1269" w:rsidRPr="00F51F3D" w:rsidRDefault="00CE1269" w:rsidP="0044201A">
            <w:pPr>
              <w:pStyle w:val="NoSpacing"/>
              <w:rPr>
                <w:sz w:val="20"/>
                <w:szCs w:val="20"/>
              </w:rPr>
            </w:pPr>
            <w:r w:rsidRPr="00F51F3D">
              <w:rPr>
                <w:sz w:val="20"/>
                <w:szCs w:val="20"/>
              </w:rPr>
              <w:t>Nositelj poljoprivrednog gospodarstva/odgov</w:t>
            </w:r>
            <w:r w:rsidR="0044201A">
              <w:rPr>
                <w:sz w:val="20"/>
                <w:szCs w:val="20"/>
              </w:rPr>
              <w:t>orna osoba u pravnoj osobi ima 4</w:t>
            </w:r>
            <w:r w:rsidRPr="00F51F3D">
              <w:rPr>
                <w:sz w:val="20"/>
                <w:szCs w:val="20"/>
              </w:rPr>
              <w:t xml:space="preserve">6 - </w:t>
            </w:r>
            <w:r w:rsidR="0044201A">
              <w:rPr>
                <w:sz w:val="20"/>
                <w:szCs w:val="20"/>
              </w:rPr>
              <w:t>5</w:t>
            </w:r>
            <w:r w:rsidRPr="00F51F3D">
              <w:rPr>
                <w:sz w:val="20"/>
                <w:szCs w:val="20"/>
              </w:rPr>
              <w:t>5 godina</w:t>
            </w:r>
          </w:p>
        </w:tc>
        <w:tc>
          <w:tcPr>
            <w:tcW w:w="1141" w:type="dxa"/>
            <w:shd w:val="clear" w:color="auto" w:fill="F2F2F2" w:themeFill="background1" w:themeFillShade="F2"/>
            <w:vAlign w:val="center"/>
          </w:tcPr>
          <w:p w14:paraId="79B10143" w14:textId="41A44457" w:rsidR="00CE1269" w:rsidRPr="00F51F3D" w:rsidRDefault="0044201A" w:rsidP="00BB6F8E">
            <w:pPr>
              <w:pStyle w:val="NoSpacing"/>
              <w:rPr>
                <w:sz w:val="20"/>
                <w:szCs w:val="20"/>
              </w:rPr>
            </w:pPr>
            <w:r>
              <w:rPr>
                <w:sz w:val="20"/>
                <w:szCs w:val="20"/>
              </w:rPr>
              <w:t>25</w:t>
            </w:r>
          </w:p>
        </w:tc>
      </w:tr>
      <w:tr w:rsidR="00CE1269" w:rsidRPr="0008160D" w14:paraId="7C506F90" w14:textId="77777777" w:rsidTr="00BB6F8E">
        <w:trPr>
          <w:trHeight w:val="397"/>
        </w:trPr>
        <w:tc>
          <w:tcPr>
            <w:tcW w:w="704" w:type="dxa"/>
            <w:shd w:val="clear" w:color="auto" w:fill="F2F2F2" w:themeFill="background1" w:themeFillShade="F2"/>
          </w:tcPr>
          <w:p w14:paraId="533AD947"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13AE678A" w14:textId="5D365FF9" w:rsidR="00CE1269" w:rsidRPr="00F51F3D" w:rsidRDefault="00CE1269" w:rsidP="0044201A">
            <w:pPr>
              <w:pStyle w:val="NoSpacing"/>
              <w:rPr>
                <w:sz w:val="20"/>
                <w:szCs w:val="20"/>
              </w:rPr>
            </w:pPr>
            <w:r w:rsidRPr="00F51F3D">
              <w:rPr>
                <w:sz w:val="20"/>
                <w:szCs w:val="20"/>
              </w:rPr>
              <w:t xml:space="preserve">Nositelj poljoprivrednog gospodarstva/odgovorna osoba u pravnoj osobi ima </w:t>
            </w:r>
            <w:r w:rsidR="0044201A">
              <w:rPr>
                <w:sz w:val="20"/>
                <w:szCs w:val="20"/>
              </w:rPr>
              <w:t>5</w:t>
            </w:r>
            <w:r w:rsidRPr="00F51F3D">
              <w:rPr>
                <w:sz w:val="20"/>
                <w:szCs w:val="20"/>
              </w:rPr>
              <w:t>6 i više godina</w:t>
            </w:r>
          </w:p>
        </w:tc>
        <w:tc>
          <w:tcPr>
            <w:tcW w:w="1141" w:type="dxa"/>
            <w:shd w:val="clear" w:color="auto" w:fill="F2F2F2" w:themeFill="background1" w:themeFillShade="F2"/>
            <w:vAlign w:val="center"/>
          </w:tcPr>
          <w:p w14:paraId="24C6DE72" w14:textId="77777777" w:rsidR="00CE1269" w:rsidRPr="00F51F3D" w:rsidRDefault="00CE1269" w:rsidP="00BB6F8E">
            <w:pPr>
              <w:pStyle w:val="NoSpacing"/>
              <w:rPr>
                <w:sz w:val="20"/>
                <w:szCs w:val="20"/>
              </w:rPr>
            </w:pPr>
            <w:r w:rsidRPr="00F51F3D">
              <w:rPr>
                <w:sz w:val="20"/>
                <w:szCs w:val="20"/>
              </w:rPr>
              <w:t>18</w:t>
            </w:r>
          </w:p>
        </w:tc>
      </w:tr>
      <w:tr w:rsidR="00CE1269" w:rsidRPr="00F51F3D" w14:paraId="4DFF37C0" w14:textId="77777777" w:rsidTr="00BB6F8E">
        <w:trPr>
          <w:trHeight w:val="397"/>
        </w:trPr>
        <w:tc>
          <w:tcPr>
            <w:tcW w:w="704" w:type="dxa"/>
            <w:shd w:val="clear" w:color="auto" w:fill="DEEAF6" w:themeFill="accent1" w:themeFillTint="33"/>
            <w:vAlign w:val="center"/>
          </w:tcPr>
          <w:p w14:paraId="34D4D156" w14:textId="77777777" w:rsidR="00CE1269" w:rsidRPr="00F51F3D" w:rsidRDefault="00CE1269" w:rsidP="00BB6F8E">
            <w:pPr>
              <w:pStyle w:val="NoSpacing"/>
              <w:rPr>
                <w:b/>
                <w:sz w:val="20"/>
                <w:szCs w:val="20"/>
              </w:rPr>
            </w:pPr>
            <w:r w:rsidRPr="00F51F3D">
              <w:rPr>
                <w:b/>
                <w:sz w:val="20"/>
                <w:szCs w:val="20"/>
              </w:rPr>
              <w:t xml:space="preserve">4. </w:t>
            </w:r>
          </w:p>
        </w:tc>
        <w:tc>
          <w:tcPr>
            <w:tcW w:w="8647" w:type="dxa"/>
            <w:gridSpan w:val="3"/>
            <w:shd w:val="clear" w:color="auto" w:fill="DEEAF6" w:themeFill="accent1" w:themeFillTint="33"/>
            <w:vAlign w:val="center"/>
          </w:tcPr>
          <w:p w14:paraId="636FAAFA" w14:textId="77777777" w:rsidR="00CE1269" w:rsidRPr="00F51F3D" w:rsidRDefault="00CE1269" w:rsidP="00BB6F8E">
            <w:pPr>
              <w:pStyle w:val="NoSpacing"/>
              <w:rPr>
                <w:b/>
                <w:sz w:val="20"/>
                <w:szCs w:val="20"/>
              </w:rPr>
            </w:pPr>
            <w:r w:rsidRPr="00F51F3D">
              <w:rPr>
                <w:b/>
                <w:sz w:val="20"/>
                <w:szCs w:val="20"/>
              </w:rPr>
              <w:t>Stručna sprema nositelja/odgovorne osobe iskustvo u poljoprivredi</w:t>
            </w:r>
          </w:p>
        </w:tc>
      </w:tr>
      <w:tr w:rsidR="00CE1269" w:rsidRPr="0008160D" w14:paraId="40B4F953" w14:textId="77777777" w:rsidTr="00BB6F8E">
        <w:trPr>
          <w:trHeight w:val="397"/>
        </w:trPr>
        <w:tc>
          <w:tcPr>
            <w:tcW w:w="704" w:type="dxa"/>
            <w:shd w:val="clear" w:color="auto" w:fill="F2F2F2" w:themeFill="background1" w:themeFillShade="F2"/>
          </w:tcPr>
          <w:p w14:paraId="530A8F0D"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571EB871" w14:textId="77777777" w:rsidR="00CE1269" w:rsidRPr="00F51F3D" w:rsidRDefault="00CE1269" w:rsidP="00BB6F8E">
            <w:pPr>
              <w:pStyle w:val="NoSpacing"/>
              <w:rPr>
                <w:sz w:val="20"/>
                <w:szCs w:val="20"/>
              </w:rPr>
            </w:pPr>
            <w:r w:rsidRPr="00F51F3D">
              <w:rPr>
                <w:sz w:val="20"/>
                <w:szCs w:val="20"/>
              </w:rPr>
              <w:t xml:space="preserve">završen preddiplomski ili preddiplomski i diplomski sveučilišni studij ili integrirani preddiplomski i diplomski sveučilišni studij ili specijalistički diplomski stručni studij ili stručni studij u trajanju od najmanje tri godine agronomske, šumarske ili biotehnološke struke ili 8 i više godina iskustva u poljoprivredi </w:t>
            </w:r>
          </w:p>
        </w:tc>
        <w:tc>
          <w:tcPr>
            <w:tcW w:w="1141" w:type="dxa"/>
            <w:shd w:val="clear" w:color="auto" w:fill="F2F2F2" w:themeFill="background1" w:themeFillShade="F2"/>
            <w:vAlign w:val="center"/>
          </w:tcPr>
          <w:p w14:paraId="5096B545" w14:textId="54540564" w:rsidR="00CE1269" w:rsidRPr="00F51F3D" w:rsidRDefault="0044201A" w:rsidP="00BB6F8E">
            <w:pPr>
              <w:pStyle w:val="NoSpacing"/>
              <w:rPr>
                <w:sz w:val="20"/>
                <w:szCs w:val="20"/>
              </w:rPr>
            </w:pPr>
            <w:r>
              <w:rPr>
                <w:sz w:val="20"/>
                <w:szCs w:val="20"/>
              </w:rPr>
              <w:t>10</w:t>
            </w:r>
          </w:p>
        </w:tc>
      </w:tr>
      <w:tr w:rsidR="00CE1269" w:rsidRPr="0008160D" w14:paraId="42956EA3" w14:textId="77777777" w:rsidTr="00BB6F8E">
        <w:trPr>
          <w:trHeight w:val="397"/>
        </w:trPr>
        <w:tc>
          <w:tcPr>
            <w:tcW w:w="704" w:type="dxa"/>
            <w:shd w:val="clear" w:color="auto" w:fill="F2F2F2" w:themeFill="background1" w:themeFillShade="F2"/>
          </w:tcPr>
          <w:p w14:paraId="79CDB626"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63D1B734" w14:textId="77777777" w:rsidR="00CE1269" w:rsidRPr="00F51F3D" w:rsidRDefault="00CE1269" w:rsidP="00BB6F8E">
            <w:pPr>
              <w:pStyle w:val="NoSpacing"/>
              <w:rPr>
                <w:sz w:val="20"/>
                <w:szCs w:val="20"/>
              </w:rPr>
            </w:pPr>
            <w:r w:rsidRPr="00F51F3D">
              <w:rPr>
                <w:sz w:val="20"/>
                <w:szCs w:val="20"/>
              </w:rPr>
              <w:t xml:space="preserve">srednja stručna sprema agronomske, šumarske ili biotehnološke struke ili 4 do 8 godina iskustva u poljoprivredi </w:t>
            </w:r>
          </w:p>
        </w:tc>
        <w:tc>
          <w:tcPr>
            <w:tcW w:w="1141" w:type="dxa"/>
            <w:shd w:val="clear" w:color="auto" w:fill="F2F2F2" w:themeFill="background1" w:themeFillShade="F2"/>
            <w:vAlign w:val="center"/>
          </w:tcPr>
          <w:p w14:paraId="7F6E3934" w14:textId="106BB97A" w:rsidR="00CE1269" w:rsidRPr="00F51F3D" w:rsidRDefault="0044201A" w:rsidP="00BB6F8E">
            <w:pPr>
              <w:pStyle w:val="NoSpacing"/>
              <w:rPr>
                <w:sz w:val="20"/>
                <w:szCs w:val="20"/>
              </w:rPr>
            </w:pPr>
            <w:r>
              <w:rPr>
                <w:sz w:val="20"/>
                <w:szCs w:val="20"/>
              </w:rPr>
              <w:t>7</w:t>
            </w:r>
          </w:p>
        </w:tc>
      </w:tr>
      <w:tr w:rsidR="00CE1269" w:rsidRPr="0008160D" w14:paraId="7025E576" w14:textId="77777777" w:rsidTr="00BB6F8E">
        <w:trPr>
          <w:trHeight w:val="397"/>
        </w:trPr>
        <w:tc>
          <w:tcPr>
            <w:tcW w:w="704" w:type="dxa"/>
            <w:shd w:val="clear" w:color="auto" w:fill="F2F2F2" w:themeFill="background1" w:themeFillShade="F2"/>
          </w:tcPr>
          <w:p w14:paraId="79C228AC" w14:textId="77777777" w:rsidR="00CE1269" w:rsidRPr="00F51F3D" w:rsidRDefault="00CE1269" w:rsidP="00BB6F8E">
            <w:pPr>
              <w:pStyle w:val="NoSpacing"/>
              <w:rPr>
                <w:sz w:val="20"/>
                <w:szCs w:val="20"/>
              </w:rPr>
            </w:pPr>
          </w:p>
        </w:tc>
        <w:tc>
          <w:tcPr>
            <w:tcW w:w="7506" w:type="dxa"/>
            <w:gridSpan w:val="2"/>
            <w:shd w:val="clear" w:color="auto" w:fill="F2F2F2" w:themeFill="background1" w:themeFillShade="F2"/>
          </w:tcPr>
          <w:p w14:paraId="289F36F0" w14:textId="77777777" w:rsidR="00CE1269" w:rsidRPr="00F51F3D" w:rsidRDefault="00CE1269" w:rsidP="00BB6F8E">
            <w:pPr>
              <w:pStyle w:val="NoSpacing"/>
              <w:rPr>
                <w:sz w:val="20"/>
                <w:szCs w:val="20"/>
              </w:rPr>
            </w:pPr>
            <w:r w:rsidRPr="00F51F3D">
              <w:rPr>
                <w:sz w:val="20"/>
                <w:szCs w:val="20"/>
              </w:rPr>
              <w:t>Manje od 4 godine iskustva u poljoprivredi</w:t>
            </w:r>
          </w:p>
        </w:tc>
        <w:tc>
          <w:tcPr>
            <w:tcW w:w="1141" w:type="dxa"/>
            <w:shd w:val="clear" w:color="auto" w:fill="F2F2F2" w:themeFill="background1" w:themeFillShade="F2"/>
            <w:vAlign w:val="center"/>
          </w:tcPr>
          <w:p w14:paraId="7F0B50C1" w14:textId="00148817" w:rsidR="00CE1269" w:rsidRPr="00F51F3D" w:rsidRDefault="0044201A" w:rsidP="00BB6F8E">
            <w:pPr>
              <w:pStyle w:val="NoSpacing"/>
              <w:rPr>
                <w:sz w:val="20"/>
                <w:szCs w:val="20"/>
              </w:rPr>
            </w:pPr>
            <w:r>
              <w:rPr>
                <w:sz w:val="20"/>
                <w:szCs w:val="20"/>
              </w:rPr>
              <w:t>3</w:t>
            </w:r>
          </w:p>
        </w:tc>
      </w:tr>
      <w:tr w:rsidR="00CE1269" w:rsidRPr="00F51F3D" w14:paraId="6711BB9C" w14:textId="77777777" w:rsidTr="00BB6F8E">
        <w:trPr>
          <w:trHeight w:val="340"/>
        </w:trPr>
        <w:tc>
          <w:tcPr>
            <w:tcW w:w="704" w:type="dxa"/>
            <w:shd w:val="clear" w:color="auto" w:fill="DEEAF6" w:themeFill="accent1" w:themeFillTint="33"/>
            <w:vAlign w:val="center"/>
          </w:tcPr>
          <w:p w14:paraId="30257673" w14:textId="4FE616BC" w:rsidR="00CE1269" w:rsidRPr="00F51F3D" w:rsidRDefault="00CE1269" w:rsidP="00BB6F8E">
            <w:pPr>
              <w:pStyle w:val="NoSpacing"/>
              <w:rPr>
                <w:b/>
                <w:sz w:val="20"/>
                <w:szCs w:val="20"/>
              </w:rPr>
            </w:pPr>
            <w:r>
              <w:rPr>
                <w:b/>
                <w:sz w:val="20"/>
                <w:szCs w:val="20"/>
              </w:rPr>
              <w:t>5</w:t>
            </w:r>
            <w:r w:rsidRPr="00F51F3D">
              <w:rPr>
                <w:b/>
                <w:sz w:val="20"/>
                <w:szCs w:val="20"/>
              </w:rPr>
              <w:t xml:space="preserve">. </w:t>
            </w:r>
          </w:p>
        </w:tc>
        <w:tc>
          <w:tcPr>
            <w:tcW w:w="8647" w:type="dxa"/>
            <w:gridSpan w:val="3"/>
            <w:shd w:val="clear" w:color="auto" w:fill="DEEAF6" w:themeFill="accent1" w:themeFillTint="33"/>
            <w:vAlign w:val="center"/>
          </w:tcPr>
          <w:p w14:paraId="283DD499" w14:textId="77777777" w:rsidR="00CE1269" w:rsidRPr="00F51F3D" w:rsidRDefault="00CE1269" w:rsidP="00BB6F8E">
            <w:pPr>
              <w:pStyle w:val="NoSpacing"/>
              <w:rPr>
                <w:b/>
                <w:sz w:val="20"/>
                <w:szCs w:val="20"/>
              </w:rPr>
            </w:pPr>
            <w:r w:rsidRPr="00F51F3D">
              <w:rPr>
                <w:b/>
                <w:sz w:val="20"/>
                <w:szCs w:val="20"/>
              </w:rPr>
              <w:t>Sektorski kriteriji</w:t>
            </w:r>
          </w:p>
        </w:tc>
      </w:tr>
      <w:tr w:rsidR="00CE1269" w:rsidRPr="0008160D" w14:paraId="3BA25303" w14:textId="77777777" w:rsidTr="00BB6F8E">
        <w:trPr>
          <w:trHeight w:val="340"/>
        </w:trPr>
        <w:tc>
          <w:tcPr>
            <w:tcW w:w="704" w:type="dxa"/>
            <w:shd w:val="clear" w:color="auto" w:fill="F2F2F2" w:themeFill="background1" w:themeFillShade="F2"/>
          </w:tcPr>
          <w:p w14:paraId="2E573B32" w14:textId="77777777" w:rsidR="00CE1269" w:rsidRPr="00F51F3D" w:rsidRDefault="00CE1269" w:rsidP="00BB6F8E">
            <w:pPr>
              <w:pStyle w:val="NoSpacing"/>
              <w:rPr>
                <w:sz w:val="20"/>
                <w:szCs w:val="20"/>
              </w:rPr>
            </w:pPr>
          </w:p>
        </w:tc>
        <w:tc>
          <w:tcPr>
            <w:tcW w:w="7494" w:type="dxa"/>
            <w:shd w:val="clear" w:color="auto" w:fill="F2F2F2" w:themeFill="background1" w:themeFillShade="F2"/>
          </w:tcPr>
          <w:p w14:paraId="6386B9BD" w14:textId="25D87DBD" w:rsidR="00CE1269" w:rsidRPr="00F51F3D" w:rsidRDefault="00CE1269" w:rsidP="0044201A">
            <w:pPr>
              <w:pStyle w:val="NoSpacing"/>
              <w:rPr>
                <w:sz w:val="20"/>
                <w:szCs w:val="20"/>
              </w:rPr>
            </w:pPr>
            <w:r w:rsidRPr="00F51F3D">
              <w:rPr>
                <w:sz w:val="20"/>
                <w:szCs w:val="20"/>
              </w:rPr>
              <w:t>Ulaganje u sektore stočarstva</w:t>
            </w:r>
            <w:r w:rsidR="0044201A">
              <w:rPr>
                <w:sz w:val="20"/>
                <w:szCs w:val="20"/>
              </w:rPr>
              <w:t>,</w:t>
            </w:r>
            <w:r w:rsidRPr="00F51F3D">
              <w:rPr>
                <w:sz w:val="20"/>
                <w:szCs w:val="20"/>
              </w:rPr>
              <w:t xml:space="preserve"> povrtlarstva</w:t>
            </w:r>
            <w:r w:rsidR="0044201A">
              <w:rPr>
                <w:sz w:val="20"/>
                <w:szCs w:val="20"/>
              </w:rPr>
              <w:t xml:space="preserve"> i sjemenarstva</w:t>
            </w:r>
          </w:p>
        </w:tc>
        <w:tc>
          <w:tcPr>
            <w:tcW w:w="1153" w:type="dxa"/>
            <w:gridSpan w:val="2"/>
            <w:shd w:val="clear" w:color="auto" w:fill="F2F2F2" w:themeFill="background1" w:themeFillShade="F2"/>
            <w:vAlign w:val="center"/>
          </w:tcPr>
          <w:p w14:paraId="429079ED" w14:textId="60ADFC04" w:rsidR="00CE1269" w:rsidRPr="00F51F3D" w:rsidRDefault="0044201A" w:rsidP="00BB6F8E">
            <w:pPr>
              <w:pStyle w:val="NoSpacing"/>
              <w:rPr>
                <w:sz w:val="20"/>
                <w:szCs w:val="20"/>
              </w:rPr>
            </w:pPr>
            <w:r>
              <w:rPr>
                <w:sz w:val="20"/>
                <w:szCs w:val="20"/>
              </w:rPr>
              <w:t>25</w:t>
            </w:r>
          </w:p>
        </w:tc>
      </w:tr>
      <w:tr w:rsidR="00CE1269" w:rsidRPr="0008160D" w14:paraId="7BD96C13" w14:textId="77777777" w:rsidTr="00BB6F8E">
        <w:trPr>
          <w:trHeight w:val="340"/>
        </w:trPr>
        <w:tc>
          <w:tcPr>
            <w:tcW w:w="704" w:type="dxa"/>
            <w:shd w:val="clear" w:color="auto" w:fill="F2F2F2" w:themeFill="background1" w:themeFillShade="F2"/>
          </w:tcPr>
          <w:p w14:paraId="5D5772BB" w14:textId="77777777" w:rsidR="00CE1269" w:rsidRPr="00F51F3D" w:rsidRDefault="00CE1269" w:rsidP="00BB6F8E">
            <w:pPr>
              <w:pStyle w:val="NoSpacing"/>
              <w:rPr>
                <w:sz w:val="20"/>
                <w:szCs w:val="20"/>
              </w:rPr>
            </w:pPr>
          </w:p>
        </w:tc>
        <w:tc>
          <w:tcPr>
            <w:tcW w:w="7494" w:type="dxa"/>
            <w:shd w:val="clear" w:color="auto" w:fill="F2F2F2" w:themeFill="background1" w:themeFillShade="F2"/>
          </w:tcPr>
          <w:p w14:paraId="7ED94533" w14:textId="77777777" w:rsidR="00CE1269" w:rsidRPr="00F51F3D" w:rsidRDefault="00CE1269" w:rsidP="00BB6F8E">
            <w:pPr>
              <w:pStyle w:val="NoSpacing"/>
              <w:rPr>
                <w:sz w:val="20"/>
                <w:szCs w:val="20"/>
              </w:rPr>
            </w:pPr>
            <w:r w:rsidRPr="00F51F3D">
              <w:rPr>
                <w:sz w:val="20"/>
                <w:szCs w:val="20"/>
              </w:rPr>
              <w:t>Ulaganje u sektore voćarstva i cvjećarstva</w:t>
            </w:r>
          </w:p>
        </w:tc>
        <w:tc>
          <w:tcPr>
            <w:tcW w:w="1153" w:type="dxa"/>
            <w:gridSpan w:val="2"/>
            <w:shd w:val="clear" w:color="auto" w:fill="F2F2F2" w:themeFill="background1" w:themeFillShade="F2"/>
            <w:vAlign w:val="center"/>
          </w:tcPr>
          <w:p w14:paraId="7040AA7D" w14:textId="0DAA1A1F" w:rsidR="00CE1269" w:rsidRPr="00F51F3D" w:rsidRDefault="0044201A" w:rsidP="00BB6F8E">
            <w:pPr>
              <w:pStyle w:val="NoSpacing"/>
              <w:rPr>
                <w:sz w:val="20"/>
                <w:szCs w:val="20"/>
              </w:rPr>
            </w:pPr>
            <w:r>
              <w:rPr>
                <w:sz w:val="20"/>
                <w:szCs w:val="20"/>
              </w:rPr>
              <w:t>22</w:t>
            </w:r>
          </w:p>
        </w:tc>
      </w:tr>
      <w:tr w:rsidR="00CE1269" w:rsidRPr="0008160D" w14:paraId="5B1BE49F" w14:textId="77777777" w:rsidTr="00BB6F8E">
        <w:trPr>
          <w:trHeight w:val="340"/>
        </w:trPr>
        <w:tc>
          <w:tcPr>
            <w:tcW w:w="704" w:type="dxa"/>
            <w:shd w:val="clear" w:color="auto" w:fill="F2F2F2" w:themeFill="background1" w:themeFillShade="F2"/>
          </w:tcPr>
          <w:p w14:paraId="5F14200B" w14:textId="77777777" w:rsidR="00CE1269" w:rsidRPr="00F51F3D" w:rsidRDefault="00CE1269" w:rsidP="00BB6F8E">
            <w:pPr>
              <w:pStyle w:val="NoSpacing"/>
              <w:rPr>
                <w:sz w:val="20"/>
                <w:szCs w:val="20"/>
              </w:rPr>
            </w:pPr>
          </w:p>
        </w:tc>
        <w:tc>
          <w:tcPr>
            <w:tcW w:w="7494" w:type="dxa"/>
            <w:shd w:val="clear" w:color="auto" w:fill="F2F2F2" w:themeFill="background1" w:themeFillShade="F2"/>
          </w:tcPr>
          <w:p w14:paraId="221E2BAD" w14:textId="77777777" w:rsidR="00CE1269" w:rsidRPr="00F51F3D" w:rsidRDefault="00CE1269" w:rsidP="00BB6F8E">
            <w:pPr>
              <w:pStyle w:val="NoSpacing"/>
              <w:rPr>
                <w:sz w:val="20"/>
                <w:szCs w:val="20"/>
              </w:rPr>
            </w:pPr>
            <w:r w:rsidRPr="00F51F3D">
              <w:rPr>
                <w:sz w:val="20"/>
                <w:szCs w:val="20"/>
              </w:rPr>
              <w:t>Ulaganje u sektore vinogradarstva</w:t>
            </w:r>
          </w:p>
        </w:tc>
        <w:tc>
          <w:tcPr>
            <w:tcW w:w="1153" w:type="dxa"/>
            <w:gridSpan w:val="2"/>
            <w:shd w:val="clear" w:color="auto" w:fill="F2F2F2" w:themeFill="background1" w:themeFillShade="F2"/>
            <w:vAlign w:val="center"/>
          </w:tcPr>
          <w:p w14:paraId="7A7E51FA" w14:textId="51B8C39E" w:rsidR="00CE1269" w:rsidRPr="00F51F3D" w:rsidRDefault="0044201A" w:rsidP="00BB6F8E">
            <w:pPr>
              <w:pStyle w:val="NoSpacing"/>
              <w:rPr>
                <w:sz w:val="20"/>
                <w:szCs w:val="20"/>
              </w:rPr>
            </w:pPr>
            <w:r>
              <w:rPr>
                <w:sz w:val="20"/>
                <w:szCs w:val="20"/>
              </w:rPr>
              <w:t>20</w:t>
            </w:r>
          </w:p>
        </w:tc>
      </w:tr>
      <w:tr w:rsidR="00CE1269" w:rsidRPr="0008160D" w14:paraId="06EAECC1" w14:textId="77777777" w:rsidTr="00BB6F8E">
        <w:trPr>
          <w:trHeight w:val="340"/>
        </w:trPr>
        <w:tc>
          <w:tcPr>
            <w:tcW w:w="704" w:type="dxa"/>
            <w:shd w:val="clear" w:color="auto" w:fill="F2F2F2" w:themeFill="background1" w:themeFillShade="F2"/>
          </w:tcPr>
          <w:p w14:paraId="581E8AE4" w14:textId="77777777" w:rsidR="00CE1269" w:rsidRPr="00F51F3D" w:rsidRDefault="00CE1269" w:rsidP="00BB6F8E">
            <w:pPr>
              <w:pStyle w:val="NoSpacing"/>
              <w:rPr>
                <w:sz w:val="20"/>
                <w:szCs w:val="20"/>
              </w:rPr>
            </w:pPr>
          </w:p>
        </w:tc>
        <w:tc>
          <w:tcPr>
            <w:tcW w:w="7494" w:type="dxa"/>
            <w:shd w:val="clear" w:color="auto" w:fill="F2F2F2" w:themeFill="background1" w:themeFillShade="F2"/>
          </w:tcPr>
          <w:p w14:paraId="26C33295" w14:textId="77777777" w:rsidR="00CE1269" w:rsidRPr="00F51F3D" w:rsidRDefault="00CE1269" w:rsidP="00BB6F8E">
            <w:pPr>
              <w:pStyle w:val="NoSpacing"/>
              <w:rPr>
                <w:sz w:val="20"/>
                <w:szCs w:val="20"/>
              </w:rPr>
            </w:pPr>
            <w:r w:rsidRPr="00F51F3D">
              <w:rPr>
                <w:sz w:val="20"/>
                <w:szCs w:val="20"/>
              </w:rPr>
              <w:t>Ulaganje u sektor biljne proizvodnje</w:t>
            </w:r>
          </w:p>
        </w:tc>
        <w:tc>
          <w:tcPr>
            <w:tcW w:w="1153" w:type="dxa"/>
            <w:gridSpan w:val="2"/>
            <w:shd w:val="clear" w:color="auto" w:fill="F2F2F2" w:themeFill="background1" w:themeFillShade="F2"/>
            <w:vAlign w:val="center"/>
          </w:tcPr>
          <w:p w14:paraId="29784B3B" w14:textId="3835729E" w:rsidR="00CE1269" w:rsidRPr="00F51F3D" w:rsidRDefault="0044201A" w:rsidP="00BB6F8E">
            <w:pPr>
              <w:pStyle w:val="NoSpacing"/>
              <w:rPr>
                <w:sz w:val="20"/>
                <w:szCs w:val="20"/>
              </w:rPr>
            </w:pPr>
            <w:r>
              <w:rPr>
                <w:sz w:val="20"/>
                <w:szCs w:val="20"/>
              </w:rPr>
              <w:t>15</w:t>
            </w:r>
          </w:p>
        </w:tc>
      </w:tr>
      <w:tr w:rsidR="00CE1269" w:rsidRPr="0008160D" w14:paraId="3B29E396" w14:textId="77777777" w:rsidTr="00BB6F8E">
        <w:trPr>
          <w:trHeight w:val="340"/>
        </w:trPr>
        <w:tc>
          <w:tcPr>
            <w:tcW w:w="8198" w:type="dxa"/>
            <w:gridSpan w:val="2"/>
            <w:shd w:val="clear" w:color="auto" w:fill="DEEAF6" w:themeFill="accent1" w:themeFillTint="33"/>
            <w:vAlign w:val="center"/>
          </w:tcPr>
          <w:p w14:paraId="7D89652D" w14:textId="77777777" w:rsidR="00CE1269" w:rsidRPr="00F51F3D" w:rsidRDefault="00CE1269" w:rsidP="00BB6F8E">
            <w:pPr>
              <w:jc w:val="right"/>
              <w:rPr>
                <w:sz w:val="20"/>
                <w:szCs w:val="20"/>
              </w:rPr>
            </w:pPr>
            <w:r w:rsidRPr="00F51F3D">
              <w:rPr>
                <w:sz w:val="20"/>
                <w:szCs w:val="20"/>
              </w:rPr>
              <w:t xml:space="preserve">MAKSIMALAN BROJ BODOVA: </w:t>
            </w:r>
          </w:p>
        </w:tc>
        <w:tc>
          <w:tcPr>
            <w:tcW w:w="1153" w:type="dxa"/>
            <w:gridSpan w:val="2"/>
            <w:shd w:val="clear" w:color="auto" w:fill="DEEAF6" w:themeFill="accent1" w:themeFillTint="33"/>
            <w:vAlign w:val="center"/>
          </w:tcPr>
          <w:p w14:paraId="1AFB70FA" w14:textId="77777777" w:rsidR="00CE1269" w:rsidRPr="00F51F3D" w:rsidRDefault="00CE1269" w:rsidP="00BB6F8E">
            <w:pPr>
              <w:rPr>
                <w:sz w:val="20"/>
                <w:szCs w:val="20"/>
              </w:rPr>
            </w:pPr>
            <w:r w:rsidRPr="00F51F3D">
              <w:rPr>
                <w:sz w:val="20"/>
                <w:szCs w:val="20"/>
              </w:rPr>
              <w:t>100</w:t>
            </w:r>
          </w:p>
        </w:tc>
      </w:tr>
      <w:tr w:rsidR="00CE1269" w:rsidRPr="0008160D" w14:paraId="4624B83A" w14:textId="77777777" w:rsidTr="00BB6F8E">
        <w:trPr>
          <w:trHeight w:val="340"/>
        </w:trPr>
        <w:tc>
          <w:tcPr>
            <w:tcW w:w="8198" w:type="dxa"/>
            <w:gridSpan w:val="2"/>
            <w:shd w:val="clear" w:color="auto" w:fill="DEEAF6" w:themeFill="accent1" w:themeFillTint="33"/>
            <w:vAlign w:val="center"/>
          </w:tcPr>
          <w:p w14:paraId="510CD73E" w14:textId="77777777" w:rsidR="00CE1269" w:rsidRPr="00F51F3D" w:rsidRDefault="00CE1269" w:rsidP="00BB6F8E">
            <w:pPr>
              <w:jc w:val="right"/>
              <w:rPr>
                <w:sz w:val="20"/>
                <w:szCs w:val="20"/>
              </w:rPr>
            </w:pPr>
            <w:r w:rsidRPr="00F51F3D">
              <w:rPr>
                <w:sz w:val="20"/>
                <w:szCs w:val="20"/>
              </w:rPr>
              <w:t xml:space="preserve">PRAG PROLAZNOSTI: </w:t>
            </w:r>
          </w:p>
        </w:tc>
        <w:tc>
          <w:tcPr>
            <w:tcW w:w="1153" w:type="dxa"/>
            <w:gridSpan w:val="2"/>
            <w:shd w:val="clear" w:color="auto" w:fill="DEEAF6" w:themeFill="accent1" w:themeFillTint="33"/>
            <w:vAlign w:val="center"/>
          </w:tcPr>
          <w:p w14:paraId="74AA58FC" w14:textId="1640A7AE" w:rsidR="00CE1269" w:rsidRPr="00F51F3D" w:rsidRDefault="00CE1269" w:rsidP="00BB6F8E">
            <w:pPr>
              <w:rPr>
                <w:sz w:val="20"/>
                <w:szCs w:val="20"/>
              </w:rPr>
            </w:pPr>
            <w:r>
              <w:rPr>
                <w:sz w:val="20"/>
                <w:szCs w:val="20"/>
              </w:rPr>
              <w:t>60</w:t>
            </w:r>
          </w:p>
        </w:tc>
      </w:tr>
      <w:tr w:rsidR="00CE1269" w:rsidRPr="0008160D" w14:paraId="4C544C1B" w14:textId="77777777" w:rsidTr="00BB6F8E">
        <w:trPr>
          <w:trHeight w:val="340"/>
        </w:trPr>
        <w:tc>
          <w:tcPr>
            <w:tcW w:w="8198" w:type="dxa"/>
            <w:gridSpan w:val="2"/>
            <w:shd w:val="clear" w:color="auto" w:fill="DEEAF6" w:themeFill="accent1" w:themeFillTint="33"/>
            <w:vAlign w:val="center"/>
          </w:tcPr>
          <w:p w14:paraId="09BC6C81" w14:textId="77777777" w:rsidR="00CE1269" w:rsidRPr="00F51F3D" w:rsidRDefault="00CE1269" w:rsidP="00BB6F8E">
            <w:pPr>
              <w:jc w:val="right"/>
              <w:rPr>
                <w:b/>
                <w:sz w:val="20"/>
                <w:szCs w:val="20"/>
              </w:rPr>
            </w:pPr>
            <w:r w:rsidRPr="00F51F3D">
              <w:rPr>
                <w:b/>
                <w:sz w:val="20"/>
                <w:szCs w:val="20"/>
              </w:rPr>
              <w:t>OSTVARENI (ZATRAŽENI) BROJ BODOVA:</w:t>
            </w:r>
          </w:p>
          <w:p w14:paraId="1C9B45C4" w14:textId="77777777" w:rsidR="00CE1269" w:rsidRPr="00F51F3D" w:rsidRDefault="00CE1269" w:rsidP="00BB6F8E">
            <w:pPr>
              <w:jc w:val="right"/>
              <w:rPr>
                <w:sz w:val="20"/>
                <w:szCs w:val="20"/>
              </w:rPr>
            </w:pPr>
            <w:r w:rsidRPr="00F51F3D">
              <w:rPr>
                <w:b/>
                <w:sz w:val="20"/>
                <w:szCs w:val="20"/>
              </w:rPr>
              <w:t>(zbrojiti ostvareni broj bodova po svakom kriteriju)</w:t>
            </w:r>
            <w:r w:rsidRPr="00F51F3D">
              <w:rPr>
                <w:sz w:val="20"/>
                <w:szCs w:val="20"/>
              </w:rPr>
              <w:t xml:space="preserve"> </w:t>
            </w:r>
          </w:p>
        </w:tc>
        <w:tc>
          <w:tcPr>
            <w:tcW w:w="1153" w:type="dxa"/>
            <w:gridSpan w:val="2"/>
            <w:shd w:val="clear" w:color="auto" w:fill="FFFFFF" w:themeFill="background1"/>
            <w:vAlign w:val="center"/>
          </w:tcPr>
          <w:p w14:paraId="0BD02CD3" w14:textId="77777777" w:rsidR="00CE1269" w:rsidRPr="0044201A" w:rsidRDefault="00CE1269" w:rsidP="00BB6F8E">
            <w:pPr>
              <w:rPr>
                <w:b/>
                <w:sz w:val="30"/>
                <w:szCs w:val="30"/>
              </w:rPr>
            </w:pPr>
          </w:p>
        </w:tc>
      </w:tr>
    </w:tbl>
    <w:p w14:paraId="5BEBFCE8" w14:textId="77777777" w:rsidR="0005012B" w:rsidRPr="0008160D" w:rsidRDefault="0005012B" w:rsidP="008E5DB6">
      <w:pPr>
        <w:pStyle w:val="ListParagraph"/>
        <w:rPr>
          <w:rFonts w:ascii="Times New Roman" w:hAnsi="Times New Roman"/>
          <w:sz w:val="20"/>
          <w:szCs w:val="20"/>
          <w:lang w:val="hr-HR"/>
        </w:rPr>
      </w:pPr>
    </w:p>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TableGrid"/>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lastRenderedPageBreak/>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2415ECF9" w:rsidR="00DF5ABB" w:rsidRPr="0008160D" w:rsidRDefault="00904428" w:rsidP="00594485">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„IV.4</w:t>
            </w:r>
            <w:r w:rsidR="00DF5ABB" w:rsidRPr="0008160D">
              <w:rPr>
                <w:rFonts w:eastAsia="Calibri"/>
                <w:b/>
                <w:sz w:val="20"/>
                <w:szCs w:val="20"/>
                <w:lang w:eastAsia="en-US"/>
              </w:rPr>
              <w:t>“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TableGrid"/>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904428">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2B044D3E" w:rsidR="00DF5ABB" w:rsidRPr="0008160D" w:rsidRDefault="00DF5ABB" w:rsidP="0050278B">
            <w:pPr>
              <w:jc w:val="both"/>
              <w:rPr>
                <w:rFonts w:eastAsia="Calibri"/>
                <w:i/>
                <w:sz w:val="20"/>
                <w:szCs w:val="20"/>
                <w:lang w:eastAsia="en-US"/>
              </w:rPr>
            </w:pPr>
            <w:r w:rsidRPr="0008160D">
              <w:rPr>
                <w:rFonts w:eastAsia="Calibri"/>
                <w:i/>
                <w:sz w:val="20"/>
                <w:szCs w:val="20"/>
                <w:lang w:eastAsia="en-US"/>
              </w:rPr>
              <w:t xml:space="preserve">sam upoznat i suglasan sa sadržajem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904428">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904428">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1.3. </w:t>
            </w:r>
          </w:p>
        </w:tc>
        <w:tc>
          <w:tcPr>
            <w:tcW w:w="5871"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904428">
        <w:trPr>
          <w:trHeight w:val="503"/>
        </w:trPr>
        <w:tc>
          <w:tcPr>
            <w:tcW w:w="918"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871"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904428">
        <w:trPr>
          <w:trHeight w:val="503"/>
        </w:trPr>
        <w:tc>
          <w:tcPr>
            <w:tcW w:w="918"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904428">
        <w:trPr>
          <w:trHeight w:val="1178"/>
        </w:trPr>
        <w:tc>
          <w:tcPr>
            <w:tcW w:w="918"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871" w:type="dxa"/>
            <w:shd w:val="clear" w:color="auto" w:fill="DEEAF6" w:themeFill="accent1" w:themeFillTint="33"/>
            <w:vAlign w:val="center"/>
          </w:tcPr>
          <w:p w14:paraId="040F6EF1" w14:textId="6BB6A1BA" w:rsidR="00DF5ABB" w:rsidRPr="0008160D" w:rsidRDefault="0050278B" w:rsidP="00594485">
            <w:pPr>
              <w:jc w:val="both"/>
              <w:rPr>
                <w:rFonts w:eastAsia="Calibri"/>
                <w:i/>
                <w:sz w:val="20"/>
                <w:szCs w:val="20"/>
                <w:lang w:eastAsia="en-US"/>
              </w:rPr>
            </w:pPr>
            <w:r w:rsidRPr="0050278B">
              <w:rPr>
                <w:rFonts w:eastAsia="Calibri"/>
                <w:i/>
                <w:sz w:val="20"/>
                <w:szCs w:val="20"/>
                <w:lang w:eastAsia="en-US"/>
              </w:rPr>
              <w:t>sam izvršio zatraženi povrat sredstava prethodno dodijeljenih u drugom natječaju iz bilo kojeg javnog izvora (uključujući iz fondova EU-a) ili da nisam u postupku povrata sredstava prethodno dodijeljenih u drugom natječaju iz bilo 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904428">
        <w:trPr>
          <w:trHeight w:val="567"/>
        </w:trPr>
        <w:tc>
          <w:tcPr>
            <w:tcW w:w="918"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871"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904428">
        <w:trPr>
          <w:trHeight w:val="567"/>
        </w:trPr>
        <w:tc>
          <w:tcPr>
            <w:tcW w:w="918"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871"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904428">
        <w:trPr>
          <w:trHeight w:val="567"/>
        </w:trPr>
        <w:tc>
          <w:tcPr>
            <w:tcW w:w="918"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871" w:type="dxa"/>
            <w:shd w:val="clear" w:color="auto" w:fill="DEEAF6" w:themeFill="accent1" w:themeFillTint="33"/>
            <w:vAlign w:val="center"/>
          </w:tcPr>
          <w:p w14:paraId="1273492A" w14:textId="46C3362B"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904428">
        <w:trPr>
          <w:trHeight w:val="440"/>
        </w:trPr>
        <w:tc>
          <w:tcPr>
            <w:tcW w:w="918" w:type="dxa"/>
            <w:shd w:val="clear" w:color="auto" w:fill="DEEAF6" w:themeFill="accent1" w:themeFillTint="33"/>
            <w:vAlign w:val="center"/>
          </w:tcPr>
          <w:p w14:paraId="1365E073" w14:textId="5B66C79A"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10.</w:t>
            </w:r>
          </w:p>
        </w:tc>
        <w:tc>
          <w:tcPr>
            <w:tcW w:w="5871" w:type="dxa"/>
            <w:shd w:val="clear" w:color="auto" w:fill="DEEAF6" w:themeFill="accent1" w:themeFillTint="33"/>
            <w:vAlign w:val="center"/>
          </w:tcPr>
          <w:p w14:paraId="46604A75" w14:textId="2626AED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prihvatljivi troškovi koji su predmet ove p</w:t>
            </w:r>
            <w:r w:rsidR="00A30AE2">
              <w:rPr>
                <w:rFonts w:eastAsia="Calibri"/>
                <w:i/>
                <w:sz w:val="20"/>
                <w:szCs w:val="20"/>
                <w:lang w:eastAsia="en-US"/>
              </w:rPr>
              <w:t xml:space="preserve">rijave projekta nisu </w:t>
            </w:r>
            <w:r w:rsidRPr="0008160D">
              <w:rPr>
                <w:rFonts w:eastAsia="Calibri"/>
                <w:i/>
                <w:sz w:val="20"/>
                <w:szCs w:val="20"/>
                <w:lang w:eastAsia="en-US"/>
              </w:rPr>
              <w:t xml:space="preserve"> sufinancirani drugim sredstvima proračuna EU, te da nisam i neću </w:t>
            </w:r>
            <w:r w:rsidRPr="0008160D">
              <w:rPr>
                <w:rFonts w:eastAsia="Calibri"/>
                <w:i/>
                <w:sz w:val="20"/>
                <w:szCs w:val="20"/>
                <w:lang w:eastAsia="en-US"/>
              </w:rPr>
              <w:lastRenderedPageBreak/>
              <w:t>poduzeti radnje koje bi mogle dovesti do financiranja istih prihvatljivih troškova koji su predmet ove prijave</w:t>
            </w:r>
            <w:r w:rsidR="00904428">
              <w:rPr>
                <w:rFonts w:eastAsia="Calibri"/>
                <w:i/>
                <w:sz w:val="20"/>
                <w:szCs w:val="20"/>
                <w:lang w:eastAsia="en-US"/>
              </w:rPr>
              <w:t xml:space="preser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904428">
        <w:trPr>
          <w:trHeight w:val="567"/>
        </w:trPr>
        <w:tc>
          <w:tcPr>
            <w:tcW w:w="918" w:type="dxa"/>
            <w:shd w:val="clear" w:color="auto" w:fill="DEEAF6" w:themeFill="accent1" w:themeFillTint="33"/>
            <w:vAlign w:val="center"/>
          </w:tcPr>
          <w:p w14:paraId="0280DBEA" w14:textId="7DD35174"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11.</w:t>
            </w:r>
          </w:p>
        </w:tc>
        <w:tc>
          <w:tcPr>
            <w:tcW w:w="5871"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904428">
        <w:trPr>
          <w:trHeight w:val="260"/>
        </w:trPr>
        <w:tc>
          <w:tcPr>
            <w:tcW w:w="918" w:type="dxa"/>
            <w:shd w:val="clear" w:color="auto" w:fill="DEEAF6" w:themeFill="accent1" w:themeFillTint="33"/>
            <w:vAlign w:val="center"/>
          </w:tcPr>
          <w:p w14:paraId="5AB1856A" w14:textId="68316F25" w:rsidR="00DF5ABB" w:rsidRPr="0008160D" w:rsidRDefault="00904428" w:rsidP="00594485">
            <w:pPr>
              <w:rPr>
                <w:rFonts w:eastAsia="Calibri"/>
                <w:b/>
                <w:sz w:val="20"/>
                <w:szCs w:val="20"/>
                <w:lang w:eastAsia="en-US"/>
              </w:rPr>
            </w:pPr>
            <w:r>
              <w:rPr>
                <w:rFonts w:eastAsia="Calibri"/>
                <w:b/>
                <w:sz w:val="20"/>
                <w:szCs w:val="20"/>
                <w:lang w:eastAsia="en-US"/>
              </w:rPr>
              <w:t>V. 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27C459BA"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904428">
        <w:trPr>
          <w:trHeight w:val="567"/>
        </w:trPr>
        <w:tc>
          <w:tcPr>
            <w:tcW w:w="918" w:type="dxa"/>
            <w:shd w:val="clear" w:color="auto" w:fill="DEEAF6" w:themeFill="accent1" w:themeFillTint="33"/>
            <w:vAlign w:val="center"/>
          </w:tcPr>
          <w:p w14:paraId="20D9D26C" w14:textId="5B44C0D4" w:rsidR="00DF5ABB" w:rsidRPr="0008160D" w:rsidRDefault="00904428" w:rsidP="00594485">
            <w:pPr>
              <w:rPr>
                <w:rFonts w:eastAsia="Calibri"/>
                <w:b/>
                <w:sz w:val="20"/>
                <w:szCs w:val="20"/>
                <w:lang w:eastAsia="en-US"/>
              </w:rPr>
            </w:pPr>
            <w:r>
              <w:rPr>
                <w:rFonts w:eastAsia="Calibri"/>
                <w:b/>
                <w:sz w:val="20"/>
                <w:szCs w:val="20"/>
                <w:lang w:eastAsia="en-US"/>
              </w:rPr>
              <w:t>V. 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904428">
        <w:trPr>
          <w:trHeight w:val="567"/>
        </w:trPr>
        <w:tc>
          <w:tcPr>
            <w:tcW w:w="918" w:type="dxa"/>
            <w:shd w:val="clear" w:color="auto" w:fill="DEEAF6" w:themeFill="accent1" w:themeFillTint="33"/>
            <w:vAlign w:val="center"/>
          </w:tcPr>
          <w:p w14:paraId="630A3B4E" w14:textId="66206464" w:rsidR="00DF5ABB" w:rsidRPr="0008160D" w:rsidRDefault="00904428" w:rsidP="00594485">
            <w:pPr>
              <w:rPr>
                <w:rFonts w:eastAsia="Calibri"/>
                <w:b/>
                <w:sz w:val="20"/>
                <w:szCs w:val="20"/>
                <w:lang w:eastAsia="en-US"/>
              </w:rPr>
            </w:pPr>
            <w:r>
              <w:rPr>
                <w:rFonts w:eastAsia="Calibri"/>
                <w:b/>
                <w:sz w:val="20"/>
                <w:szCs w:val="20"/>
                <w:lang w:eastAsia="en-US"/>
              </w:rPr>
              <w:t>V. 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904428">
        <w:trPr>
          <w:trHeight w:val="567"/>
        </w:trPr>
        <w:tc>
          <w:tcPr>
            <w:tcW w:w="918" w:type="dxa"/>
            <w:shd w:val="clear" w:color="auto" w:fill="DEEAF6" w:themeFill="accent1" w:themeFillTint="33"/>
            <w:vAlign w:val="center"/>
          </w:tcPr>
          <w:p w14:paraId="2972E650" w14:textId="6762AE29" w:rsidR="00DF5ABB" w:rsidRPr="0008160D" w:rsidRDefault="00904428" w:rsidP="00594485">
            <w:pPr>
              <w:rPr>
                <w:rFonts w:eastAsia="Calibri"/>
                <w:b/>
                <w:sz w:val="20"/>
                <w:szCs w:val="20"/>
                <w:lang w:eastAsia="en-US"/>
              </w:rPr>
            </w:pPr>
            <w:r>
              <w:rPr>
                <w:rFonts w:eastAsia="Calibri"/>
                <w:b/>
                <w:sz w:val="20"/>
                <w:szCs w:val="20"/>
                <w:lang w:eastAsia="en-US"/>
              </w:rPr>
              <w:t>V.1.15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904428">
        <w:trPr>
          <w:trHeight w:val="567"/>
        </w:trPr>
        <w:tc>
          <w:tcPr>
            <w:tcW w:w="918" w:type="dxa"/>
            <w:shd w:val="clear" w:color="auto" w:fill="DEEAF6" w:themeFill="accent1" w:themeFillTint="33"/>
            <w:vAlign w:val="center"/>
          </w:tcPr>
          <w:p w14:paraId="592B6C7F" w14:textId="2736AB6D" w:rsidR="00DF5ABB" w:rsidRPr="0008160D" w:rsidRDefault="00904428"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904428">
        <w:trPr>
          <w:trHeight w:val="567"/>
        </w:trPr>
        <w:tc>
          <w:tcPr>
            <w:tcW w:w="918" w:type="dxa"/>
            <w:shd w:val="clear" w:color="auto" w:fill="DEEAF6" w:themeFill="accent1" w:themeFillTint="33"/>
            <w:vAlign w:val="center"/>
          </w:tcPr>
          <w:p w14:paraId="4D8EE38D" w14:textId="792314A7" w:rsidR="00DF5ABB" w:rsidRPr="0008160D" w:rsidRDefault="00904428" w:rsidP="00594485">
            <w:pPr>
              <w:rPr>
                <w:rFonts w:eastAsia="Calibri"/>
                <w:b/>
                <w:sz w:val="20"/>
                <w:szCs w:val="20"/>
                <w:lang w:eastAsia="en-US"/>
              </w:rPr>
            </w:pPr>
            <w:r>
              <w:rPr>
                <w:rFonts w:eastAsia="Calibri"/>
                <w:b/>
                <w:sz w:val="20"/>
                <w:szCs w:val="20"/>
                <w:lang w:eastAsia="en-US"/>
              </w:rPr>
              <w:t>V. 1.17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4F94FBF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w:t>
            </w:r>
            <w:r w:rsidR="00904428">
              <w:rPr>
                <w:rFonts w:eastAsia="Calibri"/>
                <w:i/>
                <w:sz w:val="20"/>
                <w:szCs w:val="20"/>
                <w:lang w:eastAsia="en-US"/>
              </w:rPr>
              <w:t xml:space="preserve">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904428">
        <w:trPr>
          <w:trHeight w:val="567"/>
        </w:trPr>
        <w:tc>
          <w:tcPr>
            <w:tcW w:w="918" w:type="dxa"/>
            <w:shd w:val="clear" w:color="auto" w:fill="DEEAF6" w:themeFill="accent1" w:themeFillTint="33"/>
            <w:vAlign w:val="center"/>
          </w:tcPr>
          <w:p w14:paraId="00EACCC4" w14:textId="25E8D615" w:rsidR="00BA2CBE" w:rsidRPr="0008160D" w:rsidRDefault="00904428" w:rsidP="00594485">
            <w:pPr>
              <w:rPr>
                <w:rFonts w:eastAsia="Calibri"/>
                <w:b/>
                <w:sz w:val="20"/>
                <w:szCs w:val="20"/>
                <w:lang w:eastAsia="en-US"/>
              </w:rPr>
            </w:pPr>
            <w:r>
              <w:rPr>
                <w:rFonts w:eastAsia="Calibri"/>
                <w:b/>
                <w:sz w:val="20"/>
                <w:szCs w:val="20"/>
                <w:lang w:eastAsia="en-US"/>
              </w:rPr>
              <w:t>V.</w:t>
            </w:r>
            <w:r w:rsidR="00E643E7">
              <w:rPr>
                <w:rFonts w:eastAsia="Calibri"/>
                <w:b/>
                <w:sz w:val="20"/>
                <w:szCs w:val="20"/>
                <w:lang w:eastAsia="en-US"/>
              </w:rPr>
              <w:t>1.</w:t>
            </w:r>
            <w:r>
              <w:rPr>
                <w:rFonts w:eastAsia="Calibri"/>
                <w:b/>
                <w:sz w:val="20"/>
                <w:szCs w:val="20"/>
                <w:lang w:eastAsia="en-US"/>
              </w:rPr>
              <w:t>18</w:t>
            </w:r>
            <w:r w:rsidR="00BA2CBE">
              <w:rPr>
                <w:rFonts w:eastAsia="Calibri"/>
                <w:b/>
                <w:sz w:val="20"/>
                <w:szCs w:val="20"/>
                <w:lang w:eastAsia="en-US"/>
              </w:rPr>
              <w:t xml:space="preserve">. </w:t>
            </w:r>
          </w:p>
        </w:tc>
        <w:tc>
          <w:tcPr>
            <w:tcW w:w="5871"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096722B0" w:rsidR="00DF5ABB" w:rsidRDefault="00DF5ABB" w:rsidP="00DF5ABB">
      <w:pPr>
        <w:rPr>
          <w:sz w:val="20"/>
          <w:szCs w:val="20"/>
        </w:rPr>
      </w:pPr>
    </w:p>
    <w:p w14:paraId="54AA719C" w14:textId="018F2919" w:rsidR="00AE5356" w:rsidRDefault="00AE5356"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AE5356" w:rsidRPr="00AE5356" w14:paraId="20639E62"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A2046C" w14:textId="77777777" w:rsidR="00AE5356" w:rsidRPr="00AE5356" w:rsidRDefault="00AE5356" w:rsidP="00AE5356">
            <w:pP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A906446" w14:textId="77777777" w:rsidR="00AE5356" w:rsidRPr="00AE5356" w:rsidRDefault="00AE5356" w:rsidP="00AE5356">
            <w:pPr>
              <w:rPr>
                <w:sz w:val="20"/>
                <w:szCs w:val="20"/>
              </w:rPr>
            </w:pPr>
            <w:r w:rsidRPr="00AE5356">
              <w:rPr>
                <w:sz w:val="20"/>
                <w:szCs w:val="20"/>
              </w:rPr>
              <w:t xml:space="preserve">Naziv konzultanta (ako je primjenjivo): </w:t>
            </w:r>
          </w:p>
        </w:tc>
      </w:tr>
      <w:tr w:rsidR="00AE5356" w:rsidRPr="00AE5356" w14:paraId="54993BFA"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FDDFC" w14:textId="77777777" w:rsidR="00AE5356" w:rsidRPr="00AE5356" w:rsidRDefault="00AE5356" w:rsidP="00AE5356">
            <w:pP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3D1DB" w14:textId="77777777" w:rsidR="00AE5356" w:rsidRPr="00AE5356" w:rsidRDefault="00AE5356" w:rsidP="00AE5356">
            <w:pPr>
              <w:rPr>
                <w:sz w:val="20"/>
                <w:szCs w:val="20"/>
              </w:rPr>
            </w:pPr>
            <w:r w:rsidRPr="00AE5356">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69913" w14:textId="77777777" w:rsidR="00AE5356" w:rsidRPr="00AE5356" w:rsidRDefault="00AE5356" w:rsidP="00AE5356">
            <w:pPr>
              <w:rPr>
                <w:sz w:val="20"/>
                <w:szCs w:val="20"/>
              </w:rPr>
            </w:pPr>
            <w:r w:rsidRPr="00AE5356">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B3190" w14:textId="77777777" w:rsidR="00AE5356" w:rsidRPr="00AE5356" w:rsidRDefault="00AE5356" w:rsidP="00AE5356">
            <w:pPr>
              <w:rPr>
                <w:sz w:val="20"/>
                <w:szCs w:val="20"/>
              </w:rPr>
            </w:pPr>
            <w:r w:rsidRPr="00AE5356">
              <w:rPr>
                <w:sz w:val="20"/>
                <w:szCs w:val="20"/>
              </w:rPr>
              <w:t>Radno mjesto/funkcija:</w:t>
            </w:r>
          </w:p>
        </w:tc>
      </w:tr>
      <w:tr w:rsidR="00AE5356" w:rsidRPr="00AE5356" w14:paraId="6CCE4D97"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9EB76C" w14:textId="77777777" w:rsidR="00AE5356" w:rsidRPr="00AE5356" w:rsidRDefault="00AE5356" w:rsidP="00AE5356">
            <w:pP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F564C" w14:textId="77777777" w:rsidR="00AE5356" w:rsidRPr="00AE5356" w:rsidRDefault="00AE5356" w:rsidP="00AE5356">
            <w:pPr>
              <w:rPr>
                <w:sz w:val="20"/>
                <w:szCs w:val="20"/>
              </w:rPr>
            </w:pPr>
            <w:r w:rsidRPr="00AE5356">
              <w:rPr>
                <w:sz w:val="20"/>
                <w:szCs w:val="20"/>
              </w:rPr>
              <w:t xml:space="preserve">Telefon, faks, e-mail:  </w:t>
            </w:r>
          </w:p>
        </w:tc>
      </w:tr>
    </w:tbl>
    <w:p w14:paraId="6C284533" w14:textId="5AAE8179" w:rsidR="00AE5356" w:rsidRDefault="00AE5356" w:rsidP="00DF5ABB">
      <w:pPr>
        <w:rPr>
          <w:sz w:val="20"/>
          <w:szCs w:val="20"/>
        </w:rPr>
      </w:pPr>
    </w:p>
    <w:p w14:paraId="19CD6862" w14:textId="4A92E33E" w:rsidR="00AE5356" w:rsidRPr="0008160D" w:rsidRDefault="00AE5356" w:rsidP="00DF5ABB">
      <w:pPr>
        <w:rPr>
          <w:sz w:val="20"/>
          <w:szCs w:val="20"/>
        </w:rPr>
      </w:pPr>
    </w:p>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5A96F" w16cid:durableId="1FFC0E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41603" w14:textId="77777777" w:rsidR="0099323D" w:rsidRDefault="0099323D" w:rsidP="00DD1779">
      <w:r>
        <w:separator/>
      </w:r>
    </w:p>
  </w:endnote>
  <w:endnote w:type="continuationSeparator" w:id="0">
    <w:p w14:paraId="06E63EFC" w14:textId="77777777" w:rsidR="0099323D" w:rsidRDefault="0099323D"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A87F98C" w:rsidR="00BC4980" w:rsidRDefault="00BC4980">
        <w:pPr>
          <w:pStyle w:val="Footer"/>
          <w:jc w:val="right"/>
        </w:pPr>
        <w:r>
          <w:fldChar w:fldCharType="begin"/>
        </w:r>
        <w:r>
          <w:instrText xml:space="preserve"> PAGE   \* MERGEFORMAT </w:instrText>
        </w:r>
        <w:r>
          <w:fldChar w:fldCharType="separate"/>
        </w:r>
        <w:r w:rsidR="00832EC2">
          <w:rPr>
            <w:noProof/>
          </w:rPr>
          <w:t>20</w:t>
        </w:r>
        <w:r>
          <w:rPr>
            <w:noProof/>
          </w:rPr>
          <w:fldChar w:fldCharType="end"/>
        </w:r>
      </w:p>
    </w:sdtContent>
  </w:sdt>
  <w:p w14:paraId="4C3AB18A" w14:textId="77777777" w:rsidR="00BC4980" w:rsidRDefault="00BC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283E0" w14:textId="77777777" w:rsidR="0099323D" w:rsidRDefault="0099323D" w:rsidP="00DD1779">
      <w:r>
        <w:separator/>
      </w:r>
    </w:p>
  </w:footnote>
  <w:footnote w:type="continuationSeparator" w:id="0">
    <w:p w14:paraId="26F260D2" w14:textId="77777777" w:rsidR="0099323D" w:rsidRDefault="0099323D"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BC4980" w:rsidRPr="00206F20" w14:paraId="110F7E6B" w14:textId="77777777" w:rsidTr="00BC4980">
      <w:trPr>
        <w:jc w:val="right"/>
      </w:trPr>
      <w:tc>
        <w:tcPr>
          <w:tcW w:w="1524" w:type="dxa"/>
          <w:shd w:val="clear" w:color="auto" w:fill="auto"/>
        </w:tcPr>
        <w:p w14:paraId="08110C3F" w14:textId="77777777" w:rsidR="00BC4980" w:rsidRPr="00206F20" w:rsidRDefault="00BC4980" w:rsidP="00BC4980">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106BA608" w:rsidR="00BC4980" w:rsidRPr="00BC4980" w:rsidRDefault="00BC4980" w:rsidP="00BC4980">
    <w:pPr>
      <w:pStyle w:val="Header"/>
    </w:pPr>
    <w:r>
      <w:rPr>
        <w:noProof/>
        <w:lang w:eastAsia="hr-HR"/>
      </w:rPr>
      <w:drawing>
        <wp:anchor distT="0" distB="0" distL="114300" distR="114300" simplePos="0" relativeHeight="251658240" behindDoc="1" locked="0" layoutInCell="1" allowOverlap="1" wp14:anchorId="10013DBD" wp14:editId="1AAA4026">
          <wp:simplePos x="0" y="0"/>
          <wp:positionH relativeFrom="margin">
            <wp:align>center</wp:align>
          </wp:positionH>
          <wp:positionV relativeFrom="paragraph">
            <wp:posOffset>-332105</wp:posOffset>
          </wp:positionV>
          <wp:extent cx="1130300" cy="4583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li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0300" cy="4583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0AEC"/>
    <w:rsid w:val="002327E4"/>
    <w:rsid w:val="00233A87"/>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6809"/>
    <w:rsid w:val="00437073"/>
    <w:rsid w:val="00440566"/>
    <w:rsid w:val="00440EE7"/>
    <w:rsid w:val="0044201A"/>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278B"/>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67CE9"/>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2EC2"/>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1B1B"/>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4428"/>
    <w:rsid w:val="00907DFC"/>
    <w:rsid w:val="009116E4"/>
    <w:rsid w:val="0091429E"/>
    <w:rsid w:val="00914AEC"/>
    <w:rsid w:val="009154CA"/>
    <w:rsid w:val="00915900"/>
    <w:rsid w:val="009221D8"/>
    <w:rsid w:val="00922FC5"/>
    <w:rsid w:val="0092365B"/>
    <w:rsid w:val="009270D1"/>
    <w:rsid w:val="00941A9A"/>
    <w:rsid w:val="00947860"/>
    <w:rsid w:val="00947B42"/>
    <w:rsid w:val="00956B82"/>
    <w:rsid w:val="00956FB8"/>
    <w:rsid w:val="00964073"/>
    <w:rsid w:val="009661FE"/>
    <w:rsid w:val="00970A20"/>
    <w:rsid w:val="00972186"/>
    <w:rsid w:val="009758C9"/>
    <w:rsid w:val="00977C1D"/>
    <w:rsid w:val="009817BF"/>
    <w:rsid w:val="00982BA0"/>
    <w:rsid w:val="009868F4"/>
    <w:rsid w:val="00990A20"/>
    <w:rsid w:val="00992A8C"/>
    <w:rsid w:val="0099323D"/>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0AE2"/>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A69"/>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5356"/>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222C"/>
    <w:rsid w:val="00B938A7"/>
    <w:rsid w:val="00B94991"/>
    <w:rsid w:val="00B95A80"/>
    <w:rsid w:val="00BA145E"/>
    <w:rsid w:val="00BA2CBE"/>
    <w:rsid w:val="00BB44F4"/>
    <w:rsid w:val="00BC3E18"/>
    <w:rsid w:val="00BC4980"/>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255FB"/>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E1269"/>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45E09"/>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3FC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6124"/>
    <w:rsid w:val="00E37AFC"/>
    <w:rsid w:val="00E446FC"/>
    <w:rsid w:val="00E552B3"/>
    <w:rsid w:val="00E56F17"/>
    <w:rsid w:val="00E57869"/>
    <w:rsid w:val="00E57AEC"/>
    <w:rsid w:val="00E57B30"/>
    <w:rsid w:val="00E621C1"/>
    <w:rsid w:val="00E6339A"/>
    <w:rsid w:val="00E6339B"/>
    <w:rsid w:val="00E643E7"/>
    <w:rsid w:val="00E67F4D"/>
    <w:rsid w:val="00E7085B"/>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503B4"/>
    <w:pPr>
      <w:spacing w:after="120"/>
    </w:pPr>
  </w:style>
  <w:style w:type="character" w:customStyle="1" w:styleId="BodyTextChar">
    <w:name w:val="Body Text Char"/>
    <w:basedOn w:val="DefaultParagraphFont"/>
    <w:link w:val="BodyText"/>
    <w:rsid w:val="00F503B4"/>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A64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7A"/>
    <w:rPr>
      <w:rFonts w:ascii="Segoe UI" w:eastAsia="Times New Roman" w:hAnsi="Segoe UI" w:cs="Segoe UI"/>
      <w:sz w:val="18"/>
      <w:szCs w:val="18"/>
      <w:lang w:eastAsia="ar-SA"/>
    </w:rPr>
  </w:style>
  <w:style w:type="table" w:styleId="TableGrid">
    <w:name w:val="Table Grid"/>
    <w:basedOn w:val="TableNormal"/>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ListParagraphChar">
    <w:name w:val="List Paragraph Char"/>
    <w:link w:val="ListParagraph"/>
    <w:uiPriority w:val="34"/>
    <w:locked/>
    <w:rsid w:val="00401EA0"/>
    <w:rPr>
      <w:rFonts w:ascii="Calibri" w:eastAsia="Calibri" w:hAnsi="Calibri" w:cs="Times New Roman"/>
      <w:lang w:val="de-DE"/>
    </w:rPr>
  </w:style>
  <w:style w:type="character" w:styleId="CommentReference">
    <w:name w:val="annotation reference"/>
    <w:basedOn w:val="DefaultParagraphFont"/>
    <w:uiPriority w:val="99"/>
    <w:semiHidden/>
    <w:unhideWhenUsed/>
    <w:rsid w:val="001776F5"/>
    <w:rPr>
      <w:sz w:val="16"/>
      <w:szCs w:val="16"/>
    </w:rPr>
  </w:style>
  <w:style w:type="paragraph" w:styleId="CommentText">
    <w:name w:val="annotation text"/>
    <w:basedOn w:val="Normal"/>
    <w:link w:val="CommentTextChar"/>
    <w:uiPriority w:val="99"/>
    <w:unhideWhenUsed/>
    <w:rsid w:val="001776F5"/>
    <w:rPr>
      <w:sz w:val="20"/>
      <w:szCs w:val="20"/>
    </w:rPr>
  </w:style>
  <w:style w:type="character" w:customStyle="1" w:styleId="CommentTextChar">
    <w:name w:val="Comment Text Char"/>
    <w:basedOn w:val="DefaultParagraphFont"/>
    <w:link w:val="CommentText"/>
    <w:uiPriority w:val="99"/>
    <w:rsid w:val="001776F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776F5"/>
    <w:rPr>
      <w:b/>
      <w:bCs/>
    </w:rPr>
  </w:style>
  <w:style w:type="character" w:customStyle="1" w:styleId="CommentSubjectChar">
    <w:name w:val="Comment Subject Char"/>
    <w:basedOn w:val="CommentTextChar"/>
    <w:link w:val="CommentSubject"/>
    <w:uiPriority w:val="99"/>
    <w:semiHidden/>
    <w:rsid w:val="001776F5"/>
    <w:rPr>
      <w:rFonts w:ascii="Times New Roman" w:eastAsia="Times New Roman" w:hAnsi="Times New Roman" w:cs="Times New Roman"/>
      <w:b/>
      <w:bCs/>
      <w:sz w:val="20"/>
      <w:szCs w:val="20"/>
      <w:lang w:eastAsia="ar-SA"/>
    </w:rPr>
  </w:style>
  <w:style w:type="paragraph" w:styleId="Header">
    <w:name w:val="header"/>
    <w:basedOn w:val="Normal"/>
    <w:link w:val="HeaderChar"/>
    <w:uiPriority w:val="99"/>
    <w:unhideWhenUsed/>
    <w:rsid w:val="00DD1779"/>
    <w:pPr>
      <w:tabs>
        <w:tab w:val="center" w:pos="4536"/>
        <w:tab w:val="right" w:pos="9072"/>
      </w:tabs>
    </w:pPr>
  </w:style>
  <w:style w:type="character" w:customStyle="1" w:styleId="HeaderChar">
    <w:name w:val="Header Char"/>
    <w:basedOn w:val="DefaultParagraphFont"/>
    <w:link w:val="Header"/>
    <w:uiPriority w:val="99"/>
    <w:rsid w:val="00DD177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D1779"/>
    <w:pPr>
      <w:tabs>
        <w:tab w:val="center" w:pos="4536"/>
        <w:tab w:val="right" w:pos="9072"/>
      </w:tabs>
    </w:pPr>
  </w:style>
  <w:style w:type="character" w:customStyle="1" w:styleId="FooterChar">
    <w:name w:val="Footer Char"/>
    <w:basedOn w:val="DefaultParagraphFont"/>
    <w:link w:val="Footer"/>
    <w:uiPriority w:val="99"/>
    <w:rsid w:val="00DD1779"/>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DefaultParagraphFont"/>
    <w:rsid w:val="004223B2"/>
  </w:style>
  <w:style w:type="paragraph" w:styleId="NoSpacing">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Heading2Char">
    <w:name w:val="Heading 2 Char"/>
    <w:basedOn w:val="DefaultParagraphFont"/>
    <w:link w:val="Heading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Heading3Char">
    <w:name w:val="Heading 3 Char"/>
    <w:basedOn w:val="DefaultParagraphFont"/>
    <w:link w:val="Heading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Heading4Char">
    <w:name w:val="Heading 4 Char"/>
    <w:basedOn w:val="DefaultParagraphFont"/>
    <w:link w:val="Heading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TableNormal"/>
    <w:next w:val="TableGrid"/>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karasic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g-karas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AA10F-483D-4F7C-80F4-1B5B6434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5784</Words>
  <Characters>32972</Characters>
  <Application>Microsoft Office Word</Application>
  <DocSecurity>0</DocSecurity>
  <Lines>274</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38679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Ivan Vrbanić</cp:lastModifiedBy>
  <cp:revision>3</cp:revision>
  <cp:lastPrinted>2017-12-06T12:00:00Z</cp:lastPrinted>
  <dcterms:created xsi:type="dcterms:W3CDTF">2022-08-18T13:12:00Z</dcterms:created>
  <dcterms:modified xsi:type="dcterms:W3CDTF">2022-08-18T13:12:00Z</dcterms:modified>
</cp:coreProperties>
</file>