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BC" w:rsidRDefault="00E900BC" w:rsidP="00122AE6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</w:t>
      </w:r>
    </w:p>
    <w:p w:rsidR="00E900BC" w:rsidRDefault="00CA54F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4178300</wp:posOffset>
            </wp:positionH>
            <wp:positionV relativeFrom="page">
              <wp:posOffset>82550</wp:posOffset>
            </wp:positionV>
            <wp:extent cx="2710815" cy="1528445"/>
            <wp:effectExtent l="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0BC">
        <w:rPr>
          <w:rFonts w:ascii="Times New Roman" w:hAnsi="Times New Roman" w:cs="Times New Roman"/>
          <w:sz w:val="24"/>
          <w:szCs w:val="24"/>
          <w:lang w:val="hr-HR"/>
        </w:rPr>
        <w:t>_______________________________________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(ime i prezime)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_______________________________________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(adresa stanovanja – kao u osobnoj iskaznici)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OIB:___________________________________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 rođenja:___________________________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Telefon:_________________________________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Mob:___________________________________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PUNITOVCI</w:t>
      </w:r>
    </w:p>
    <w:p w:rsidR="00E900BC" w:rsidRDefault="00E900BC" w:rsidP="00B159D8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STJEPANA RADIĆA 58</w:t>
      </w:r>
    </w:p>
    <w:p w:rsidR="00E900BC" w:rsidRDefault="00E900BC" w:rsidP="00B159D8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31424 PUNITOVCI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E900BC" w:rsidRDefault="00E900BC" w:rsidP="00B159D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PREDMET: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Prijava na ogl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as za radni odnos na određeno vrijeme </w:t>
      </w:r>
    </w:p>
    <w:p w:rsidR="00E900BC" w:rsidRDefault="00E900BC" w:rsidP="00B159D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na projektu „Zaželi bolji život u Općini Punitovci“</w:t>
      </w:r>
    </w:p>
    <w:p w:rsidR="00E900BC" w:rsidRDefault="00E900BC" w:rsidP="00B159D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Na raspisani oglas za zasnivanje radnog odnosa na određeno vrijeme na projektu „Zaželi bolji život u Općini Punitovci“, na radno mjesto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Žena za pomoć u kući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podnosim ovu prijavu. </w:t>
      </w:r>
    </w:p>
    <w:p w:rsidR="00E900BC" w:rsidRDefault="00E900BC" w:rsidP="00B159D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900BC" w:rsidRDefault="00E900BC" w:rsidP="00B159D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Izjavljujem da ispunjavam slijedeće uvijete (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obvezno zaokružiti uvjet/e koje ispunjavate</w:t>
      </w:r>
      <w:r>
        <w:rPr>
          <w:rFonts w:ascii="Times New Roman" w:hAnsi="Times New Roman" w:cs="Times New Roman"/>
          <w:sz w:val="24"/>
          <w:szCs w:val="24"/>
          <w:lang w:val="hr-HR"/>
        </w:rPr>
        <w:t>):</w:t>
      </w:r>
    </w:p>
    <w:p w:rsidR="00E900BC" w:rsidRDefault="00E900BC" w:rsidP="00B159D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pStyle w:val="NoSpacing"/>
        <w:numPr>
          <w:ilvl w:val="0"/>
          <w:numId w:val="13"/>
        </w:numPr>
        <w:rPr>
          <w:rFonts w:ascii="Times New Roman" w:eastAsia="TimesNewRomanPSMT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nezaposlene žene prijavljene na evidenciju nezaposlenih HZZ-a </w:t>
      </w:r>
      <w:r>
        <w:rPr>
          <w:rFonts w:ascii="Times New Roman" w:eastAsia="TimesNewRomanPSMT" w:hAnsi="Times New Roman" w:cs="Times New Roman"/>
          <w:sz w:val="24"/>
          <w:szCs w:val="24"/>
          <w:lang w:val="hr-HR"/>
        </w:rPr>
        <w:t>starije od 50 godina, žene s invaliditetom, žrtve trgovanja ljudima, žrtve obiteljskog nasilja, azilantice, mlade žene koje su izašle iz sustava socijalne skrbi sl, liječene ovisnice o drogama, povratnice s odsluženja zatvorske kazne unatrag 6 mjeseci, pripadnice romske nacionalne manjine, beskućnice, s najviše završenim srednjoškolskim obrazovanjem,</w:t>
      </w:r>
    </w:p>
    <w:p w:rsidR="00E900BC" w:rsidRDefault="00E900BC" w:rsidP="00B159D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nezaposlene žene prijavljene na evidenciju nezaposlenih HZZ-a.</w:t>
      </w:r>
    </w:p>
    <w:p w:rsidR="00E900BC" w:rsidRDefault="00E900BC" w:rsidP="00B159D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pStyle w:val="NoSpacing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ab/>
        <w:t xml:space="preserve">Pod materijalnom i kaznenom odgovornošću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hr-HR"/>
        </w:rPr>
        <w:t>izjavljujem</w:t>
      </w: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 da sam, sukladno članku 6., 7. i 9. Zako</w:t>
      </w:r>
      <w:r w:rsidR="00C302CE">
        <w:rPr>
          <w:rFonts w:ascii="Times New Roman" w:hAnsi="Times New Roman" w:cs="Times New Roman"/>
          <w:i/>
          <w:iCs/>
          <w:sz w:val="20"/>
          <w:szCs w:val="20"/>
          <w:lang w:val="hr-HR"/>
        </w:rPr>
        <w:t>na o zaštiti osobnih podataka ("Narodne novine"</w:t>
      </w: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 broj: 103/03</w:t>
      </w:r>
      <w:r w:rsidR="00C302CE">
        <w:rPr>
          <w:rFonts w:ascii="Times New Roman" w:hAnsi="Times New Roman" w:cs="Times New Roman"/>
          <w:i/>
          <w:iCs/>
          <w:sz w:val="20"/>
          <w:szCs w:val="20"/>
          <w:lang w:val="hr-HR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>, 118/06</w:t>
      </w:r>
      <w:r w:rsidR="00C302CE">
        <w:rPr>
          <w:rFonts w:ascii="Times New Roman" w:hAnsi="Times New Roman" w:cs="Times New Roman"/>
          <w:i/>
          <w:iCs/>
          <w:sz w:val="20"/>
          <w:szCs w:val="20"/>
          <w:lang w:val="hr-HR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>, 41/08</w:t>
      </w:r>
      <w:r w:rsidR="00C302CE">
        <w:rPr>
          <w:rFonts w:ascii="Times New Roman" w:hAnsi="Times New Roman" w:cs="Times New Roman"/>
          <w:i/>
          <w:iCs/>
          <w:sz w:val="20"/>
          <w:szCs w:val="20"/>
          <w:lang w:val="hr-HR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 i 106/12</w:t>
      </w:r>
      <w:r w:rsidR="00C302CE">
        <w:rPr>
          <w:rFonts w:ascii="Times New Roman" w:hAnsi="Times New Roman" w:cs="Times New Roman"/>
          <w:i/>
          <w:iCs/>
          <w:sz w:val="20"/>
          <w:szCs w:val="20"/>
          <w:lang w:val="hr-HR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>) upoznata kako se moji osobni podaci, kao osobe koja se prijavljuje za zapošljavanje na projektu „Zaželi bolji život u Općini Punitovci“, prikupljaju isključivo u svrhu zapošljavanja u gore navedenom projektu, te da se u druge svrhe neće koristiti.</w:t>
      </w:r>
    </w:p>
    <w:p w:rsidR="00E900BC" w:rsidRDefault="00E900BC" w:rsidP="00B159D8">
      <w:pPr>
        <w:pStyle w:val="NoSpacing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ab/>
        <w:t>Suglasna sam i dajem pristanak da se moji osobni podaci prikupljaju i obrađuju u svrhu zapošljavanja i rada na navedenom projektu.</w:t>
      </w:r>
    </w:p>
    <w:p w:rsidR="00E900BC" w:rsidRDefault="00E900BC" w:rsidP="00B159D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Punitovcima, </w:t>
      </w:r>
      <w:r w:rsidR="00C302CE">
        <w:rPr>
          <w:rFonts w:ascii="Times New Roman" w:hAnsi="Times New Roman" w:cs="Times New Roman"/>
          <w:sz w:val="24"/>
          <w:szCs w:val="24"/>
          <w:lang w:val="hr-HR"/>
        </w:rPr>
        <w:t xml:space="preserve">____ siječanj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2018. godine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____________________</w:t>
      </w:r>
    </w:p>
    <w:p w:rsidR="00E900BC" w:rsidRDefault="00E900BC" w:rsidP="00B159D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(potpis)</w:t>
      </w:r>
    </w:p>
    <w:p w:rsidR="00E900BC" w:rsidRDefault="00E900BC" w:rsidP="00B159D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Privitak:</w:t>
      </w:r>
    </w:p>
    <w:p w:rsidR="00E900BC" w:rsidRDefault="00E900BC" w:rsidP="00B159D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Potvrda Hrvatskog zavoda za zapošljavanje o razdoblju n</w:t>
      </w:r>
      <w:r w:rsidR="00C302CE">
        <w:rPr>
          <w:rFonts w:ascii="Times New Roman" w:hAnsi="Times New Roman" w:cs="Times New Roman"/>
          <w:b/>
          <w:bCs/>
          <w:sz w:val="24"/>
          <w:szCs w:val="24"/>
          <w:lang w:val="hr-HR"/>
        </w:rPr>
        <w:t>eprekidne nezaposlenosti;</w:t>
      </w:r>
    </w:p>
    <w:p w:rsidR="00E900BC" w:rsidRDefault="00C302CE" w:rsidP="00B159D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Preslika osobne iskaznice;</w:t>
      </w:r>
    </w:p>
    <w:p w:rsidR="00E900BC" w:rsidRDefault="00E900BC" w:rsidP="00B159D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Ispis staža iz E-knjižice Hrvatskog z</w:t>
      </w:r>
      <w:r w:rsidR="00C302CE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avoda za mirovinsko osiguranje;</w:t>
      </w:r>
    </w:p>
    <w:p w:rsidR="00E900BC" w:rsidRDefault="00E900BC" w:rsidP="00B159D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Dokaz o završenoj školi</w:t>
      </w:r>
      <w:r w:rsidR="00C302CE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; kao</w:t>
      </w:r>
      <w: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 i</w:t>
      </w:r>
    </w:p>
    <w:p w:rsidR="00E900BC" w:rsidRPr="00B159D8" w:rsidRDefault="00E900BC" w:rsidP="00B159D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Izjava o pristanku na osposobljavanje za gerontodomaćicu ili njegovateljicu</w:t>
      </w:r>
      <w:r w:rsidR="00C302CE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</w:p>
    <w:sectPr w:rsidR="00E900BC" w:rsidRPr="00B159D8" w:rsidSect="00874347">
      <w:headerReference w:type="default" r:id="rId8"/>
      <w:footerReference w:type="default" r:id="rId9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12" w:rsidRDefault="00F94E12" w:rsidP="005671B4">
      <w:pPr>
        <w:spacing w:line="240" w:lineRule="auto"/>
      </w:pPr>
      <w:r>
        <w:separator/>
      </w:r>
    </w:p>
  </w:endnote>
  <w:endnote w:type="continuationSeparator" w:id="0">
    <w:p w:rsidR="00F94E12" w:rsidRDefault="00F94E12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BC" w:rsidRDefault="00E900BC" w:rsidP="00D02CCF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E900BC" w:rsidRDefault="00CA54FC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rPr>
        <w:noProof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3841750</wp:posOffset>
          </wp:positionH>
          <wp:positionV relativeFrom="page">
            <wp:posOffset>9751060</wp:posOffset>
          </wp:positionV>
          <wp:extent cx="1364615" cy="713740"/>
          <wp:effectExtent l="0" t="0" r="698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-224790</wp:posOffset>
          </wp:positionH>
          <wp:positionV relativeFrom="page">
            <wp:posOffset>9819005</wp:posOffset>
          </wp:positionV>
          <wp:extent cx="2094865" cy="675640"/>
          <wp:effectExtent l="0" t="0" r="635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1992630</wp:posOffset>
          </wp:positionH>
          <wp:positionV relativeFrom="page">
            <wp:posOffset>9792335</wp:posOffset>
          </wp:positionV>
          <wp:extent cx="1705610" cy="691515"/>
          <wp:effectExtent l="0" t="0" r="889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0BC">
      <w:t xml:space="preserve">                 CENTAR ZA </w:t>
    </w:r>
  </w:p>
  <w:p w:rsidR="00E900BC" w:rsidRDefault="00E900BC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 xml:space="preserve">             SOCIJALNU SKRB</w:t>
    </w:r>
  </w:p>
  <w:p w:rsidR="00E900BC" w:rsidRDefault="00E900BC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 xml:space="preserve">                   ĐAKOVO</w:t>
    </w:r>
  </w:p>
  <w:p w:rsidR="00E900BC" w:rsidRDefault="00E900BC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ab/>
    </w:r>
    <w:r>
      <w:tab/>
    </w:r>
    <w:r>
      <w:tab/>
    </w:r>
  </w:p>
  <w:p w:rsidR="00E900BC" w:rsidRDefault="00E900BC" w:rsidP="00D02CCF">
    <w:pPr>
      <w:pStyle w:val="NoSpacing"/>
    </w:pPr>
    <w:r>
      <w:tab/>
    </w:r>
    <w:r>
      <w:tab/>
    </w:r>
    <w:r>
      <w:tab/>
    </w:r>
  </w:p>
  <w:p w:rsidR="00E900BC" w:rsidRDefault="00E900BC" w:rsidP="00D02CCF">
    <w:pPr>
      <w:pStyle w:val="NoSpacing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12" w:rsidRDefault="00F94E12" w:rsidP="005671B4">
      <w:pPr>
        <w:spacing w:line="240" w:lineRule="auto"/>
      </w:pPr>
      <w:r>
        <w:separator/>
      </w:r>
    </w:p>
  </w:footnote>
  <w:footnote w:type="continuationSeparator" w:id="0">
    <w:p w:rsidR="00F94E12" w:rsidRDefault="00F94E12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BC" w:rsidRPr="00E877C9" w:rsidRDefault="00E900BC">
    <w:pPr>
      <w:pStyle w:val="Header"/>
      <w:rPr>
        <w:lang w:val="en-US"/>
      </w:rPr>
    </w:pPr>
    <w:r>
      <w:rPr>
        <w:lang w:val="en-US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125C0827"/>
    <w:multiLevelType w:val="hybridMultilevel"/>
    <w:tmpl w:val="D30AB25A"/>
    <w:lvl w:ilvl="0" w:tplc="75AE2D2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D0F30"/>
    <w:multiLevelType w:val="hybridMultilevel"/>
    <w:tmpl w:val="BA527008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2C7CE4"/>
    <w:multiLevelType w:val="hybridMultilevel"/>
    <w:tmpl w:val="1F9ADCE4"/>
    <w:lvl w:ilvl="0" w:tplc="75AE2D2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6E690D"/>
    <w:multiLevelType w:val="hybridMultilevel"/>
    <w:tmpl w:val="80326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315A1"/>
    <w:multiLevelType w:val="hybridMultilevel"/>
    <w:tmpl w:val="C83E78B0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65E44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E2D12"/>
    <w:rsid w:val="000F391B"/>
    <w:rsid w:val="00107330"/>
    <w:rsid w:val="00122AE6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2A0C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E0CE9"/>
    <w:rsid w:val="00505CEE"/>
    <w:rsid w:val="00524100"/>
    <w:rsid w:val="0054054B"/>
    <w:rsid w:val="00564FB3"/>
    <w:rsid w:val="005671B4"/>
    <w:rsid w:val="00571909"/>
    <w:rsid w:val="0057768B"/>
    <w:rsid w:val="005919BE"/>
    <w:rsid w:val="005A217B"/>
    <w:rsid w:val="005C68B0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6B7CB7"/>
    <w:rsid w:val="006C1C4A"/>
    <w:rsid w:val="00722B07"/>
    <w:rsid w:val="00722BBD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312DB"/>
    <w:rsid w:val="008579A3"/>
    <w:rsid w:val="00874347"/>
    <w:rsid w:val="00895D6A"/>
    <w:rsid w:val="008B4C1B"/>
    <w:rsid w:val="008D55A7"/>
    <w:rsid w:val="008E0D46"/>
    <w:rsid w:val="008E2A2A"/>
    <w:rsid w:val="0090031D"/>
    <w:rsid w:val="00901FCB"/>
    <w:rsid w:val="009027F8"/>
    <w:rsid w:val="00902913"/>
    <w:rsid w:val="00906E23"/>
    <w:rsid w:val="009072A3"/>
    <w:rsid w:val="00914B57"/>
    <w:rsid w:val="009312F3"/>
    <w:rsid w:val="009363C5"/>
    <w:rsid w:val="009A21A4"/>
    <w:rsid w:val="009C7C86"/>
    <w:rsid w:val="009D0D3C"/>
    <w:rsid w:val="009E061B"/>
    <w:rsid w:val="009E29D0"/>
    <w:rsid w:val="009E3930"/>
    <w:rsid w:val="009E4ED4"/>
    <w:rsid w:val="009F7E1F"/>
    <w:rsid w:val="00A100C4"/>
    <w:rsid w:val="00A1497E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159D8"/>
    <w:rsid w:val="00B203A1"/>
    <w:rsid w:val="00B236B5"/>
    <w:rsid w:val="00B33CF4"/>
    <w:rsid w:val="00B51871"/>
    <w:rsid w:val="00B54095"/>
    <w:rsid w:val="00B5447E"/>
    <w:rsid w:val="00B62502"/>
    <w:rsid w:val="00B77ECD"/>
    <w:rsid w:val="00B84425"/>
    <w:rsid w:val="00B869AE"/>
    <w:rsid w:val="00B94F52"/>
    <w:rsid w:val="00B963F6"/>
    <w:rsid w:val="00BA6529"/>
    <w:rsid w:val="00BE3FEC"/>
    <w:rsid w:val="00BF26D9"/>
    <w:rsid w:val="00C044EA"/>
    <w:rsid w:val="00C302CE"/>
    <w:rsid w:val="00C5092A"/>
    <w:rsid w:val="00C70EC1"/>
    <w:rsid w:val="00C837A6"/>
    <w:rsid w:val="00C85002"/>
    <w:rsid w:val="00CA54FC"/>
    <w:rsid w:val="00CB1513"/>
    <w:rsid w:val="00CB7938"/>
    <w:rsid w:val="00CC0CAE"/>
    <w:rsid w:val="00D02CCF"/>
    <w:rsid w:val="00D05CBA"/>
    <w:rsid w:val="00D23475"/>
    <w:rsid w:val="00D30061"/>
    <w:rsid w:val="00D3007D"/>
    <w:rsid w:val="00D31C56"/>
    <w:rsid w:val="00D3543F"/>
    <w:rsid w:val="00D45C75"/>
    <w:rsid w:val="00D51519"/>
    <w:rsid w:val="00D75B36"/>
    <w:rsid w:val="00DA45F7"/>
    <w:rsid w:val="00DB2F01"/>
    <w:rsid w:val="00DC4879"/>
    <w:rsid w:val="00DD6C88"/>
    <w:rsid w:val="00DD7D4E"/>
    <w:rsid w:val="00DE6972"/>
    <w:rsid w:val="00E00E9C"/>
    <w:rsid w:val="00E02B21"/>
    <w:rsid w:val="00E05196"/>
    <w:rsid w:val="00E14B31"/>
    <w:rsid w:val="00E155B5"/>
    <w:rsid w:val="00E26347"/>
    <w:rsid w:val="00E318CA"/>
    <w:rsid w:val="00E42594"/>
    <w:rsid w:val="00E64D6E"/>
    <w:rsid w:val="00E67FFB"/>
    <w:rsid w:val="00E877C9"/>
    <w:rsid w:val="00E900BC"/>
    <w:rsid w:val="00E9075A"/>
    <w:rsid w:val="00EA49CC"/>
    <w:rsid w:val="00EB0FB4"/>
    <w:rsid w:val="00EC38B0"/>
    <w:rsid w:val="00EE0369"/>
    <w:rsid w:val="00EE225E"/>
    <w:rsid w:val="00F04921"/>
    <w:rsid w:val="00F11D1B"/>
    <w:rsid w:val="00F339F3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4E12"/>
    <w:rsid w:val="00F95F0C"/>
    <w:rsid w:val="00FA3555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01DD8145-1467-43C9-9839-B818C672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line="280" w:lineRule="atLeast"/>
      <w:jc w:val="both"/>
    </w:pPr>
    <w:rPr>
      <w:rFonts w:ascii="Tahoma" w:eastAsia="SimSun" w:hAnsi="Tahoma" w:cs="Tahoma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 w:cs="Univer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07A"/>
    <w:rPr>
      <w:rFonts w:ascii="Univers" w:hAnsi="Univers" w:cs="Univers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71B4"/>
  </w:style>
  <w:style w:type="paragraph" w:styleId="Footer">
    <w:name w:val="footer"/>
    <w:basedOn w:val="Normal"/>
    <w:link w:val="FooterChar"/>
    <w:uiPriority w:val="99"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71B4"/>
  </w:style>
  <w:style w:type="paragraph" w:styleId="BalloonText">
    <w:name w:val="Balloon Text"/>
    <w:basedOn w:val="Normal"/>
    <w:link w:val="BalloonTextChar"/>
    <w:uiPriority w:val="99"/>
    <w:semiHidden/>
    <w:rsid w:val="005671B4"/>
    <w:pPr>
      <w:spacing w:line="240" w:lineRule="auto"/>
      <w:jc w:val="left"/>
    </w:pPr>
    <w:rPr>
      <w:rFonts w:eastAsia="Calibri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A11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22B07"/>
    <w:rPr>
      <w:b/>
      <w:bCs/>
    </w:rPr>
  </w:style>
  <w:style w:type="paragraph" w:styleId="ListBullet3">
    <w:name w:val="List Bullet 3"/>
    <w:basedOn w:val="Normal"/>
    <w:uiPriority w:val="99"/>
    <w:rsid w:val="00722B07"/>
    <w:pPr>
      <w:numPr>
        <w:numId w:val="2"/>
      </w:numPr>
      <w:spacing w:after="120" w:line="240" w:lineRule="auto"/>
    </w:pPr>
    <w:rPr>
      <w:rFonts w:eastAsia="Times New Roman"/>
      <w:sz w:val="20"/>
      <w:szCs w:val="20"/>
      <w:lang w:val="en-US" w:eastAsia="de-DE"/>
    </w:rPr>
  </w:style>
  <w:style w:type="paragraph" w:styleId="BodyText">
    <w:name w:val="Body Text"/>
    <w:basedOn w:val="Normal"/>
    <w:link w:val="BodyTextChar"/>
    <w:uiPriority w:val="99"/>
    <w:rsid w:val="00722B07"/>
    <w:pPr>
      <w:suppressAutoHyphens/>
      <w:spacing w:after="120" w:line="240" w:lineRule="auto"/>
    </w:pPr>
    <w:rPr>
      <w:rFonts w:eastAsia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2B07"/>
    <w:rPr>
      <w:rFonts w:ascii="Tahoma" w:hAnsi="Tahoma" w:cs="Tahoma"/>
      <w:sz w:val="20"/>
      <w:szCs w:val="20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722B07"/>
    <w:pPr>
      <w:spacing w:after="200" w:line="276" w:lineRule="auto"/>
      <w:ind w:left="720"/>
      <w:jc w:val="left"/>
    </w:pPr>
    <w:rPr>
      <w:rFonts w:ascii="Calibri" w:eastAsia="Calibri" w:hAnsi="Calibri" w:cs="Calibri"/>
      <w:lang w:val="hr-HR" w:eastAsia="en-US"/>
    </w:rPr>
  </w:style>
  <w:style w:type="character" w:styleId="CommentReference">
    <w:name w:val="annotation reference"/>
    <w:basedOn w:val="DefaultParagraphFont"/>
    <w:uiPriority w:val="99"/>
    <w:semiHidden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AD9"/>
    <w:rPr>
      <w:rFonts w:ascii="Tahoma" w:eastAsia="SimSun" w:hAnsi="Tahoma" w:cs="Tahom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AD9"/>
    <w:rPr>
      <w:rFonts w:ascii="Tahoma" w:eastAsia="SimSun" w:hAnsi="Tahoma" w:cs="Tahoma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41325"/>
    <w:rPr>
      <w:rFonts w:ascii="Tahoma" w:eastAsia="SimSun" w:hAnsi="Tahoma" w:cs="Tahom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rsid w:val="00A41325"/>
    <w:rPr>
      <w:vertAlign w:val="superscript"/>
    </w:rPr>
  </w:style>
  <w:style w:type="character" w:customStyle="1" w:styleId="Stil2">
    <w:name w:val="Stil2"/>
    <w:basedOn w:val="DefaultParagraphFont"/>
    <w:uiPriority w:val="99"/>
    <w:rsid w:val="00F04921"/>
    <w:rPr>
      <w:rFonts w:ascii="Cambria" w:hAnsi="Cambria" w:cs="Cambria"/>
      <w:b/>
      <w:bCs/>
      <w:sz w:val="28"/>
      <w:szCs w:val="28"/>
    </w:rPr>
  </w:style>
  <w:style w:type="paragraph" w:styleId="NoSpacing">
    <w:name w:val="No Spacing"/>
    <w:uiPriority w:val="99"/>
    <w:qFormat/>
    <w:rsid w:val="00D02CCF"/>
    <w:pPr>
      <w:jc w:val="both"/>
    </w:pPr>
    <w:rPr>
      <w:rFonts w:ascii="Tahoma" w:eastAsia="SimSun" w:hAnsi="Tahoma" w:cs="Tahoma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Project-OS.org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user9</dc:creator>
  <cp:keywords/>
  <dc:description/>
  <cp:lastModifiedBy>Ivan Vrbanić</cp:lastModifiedBy>
  <cp:revision>2</cp:revision>
  <cp:lastPrinted>2018-01-02T13:55:00Z</cp:lastPrinted>
  <dcterms:created xsi:type="dcterms:W3CDTF">2018-01-15T13:15:00Z</dcterms:created>
  <dcterms:modified xsi:type="dcterms:W3CDTF">2018-01-15T13:15:00Z</dcterms:modified>
</cp:coreProperties>
</file>