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315228A6" w14:textId="77777777" w:rsidR="0062012F" w:rsidRPr="003C68CF" w:rsidRDefault="003B143F" w:rsidP="0062012F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>TIPA OPERACIJE</w:t>
      </w:r>
      <w:r w:rsidR="00620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12F" w:rsidRPr="003C68CF">
        <w:rPr>
          <w:rFonts w:ascii="Times New Roman" w:hAnsi="Times New Roman" w:cs="Times New Roman"/>
          <w:b/>
          <w:sz w:val="28"/>
          <w:szCs w:val="28"/>
        </w:rPr>
        <w:t>7.4. ULAGANJA U POKRETANJE, POBOLJŠANJE ILI PROŠIRENJE LOKALNIH TEMELJNIH USLUGA ZA RURALNO STANOVNIŠTVO, UKLJUČUJUĆI SLOBODNO VRIJEME I KULTURNE AKTIVNOSTI TE POVEZANU INFRASTRUKTURU</w:t>
      </w:r>
    </w:p>
    <w:p w14:paraId="37EE2B71" w14:textId="77777777" w:rsidR="0062012F" w:rsidRDefault="0062012F" w:rsidP="0062012F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LRS LAG-a</w:t>
      </w:r>
      <w:r>
        <w:rPr>
          <w:rFonts w:ascii="Times New Roman" w:hAnsi="Times New Roman" w:cs="Times New Roman"/>
          <w:b/>
          <w:sz w:val="28"/>
          <w:szCs w:val="28"/>
        </w:rPr>
        <w:t xml:space="preserve"> KARAŠICA</w:t>
      </w:r>
    </w:p>
    <w:p w14:paraId="10D20DA4" w14:textId="60838A01" w:rsidR="00AE0FED" w:rsidRDefault="00AE0FED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3FF780E" w14:textId="1ED759BE" w:rsidR="0062012F" w:rsidRPr="0062012F" w:rsidRDefault="0062012F" w:rsidP="006201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012F">
        <w:rPr>
          <w:rFonts w:ascii="Times New Roman" w:hAnsi="Times New Roman" w:cs="Times New Roman"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</w:p>
    <w:p w14:paraId="6AAD80E2" w14:textId="77777777" w:rsidR="0062012F" w:rsidRDefault="0062012F" w:rsidP="00722F5F">
      <w:pPr>
        <w:rPr>
          <w:rFonts w:ascii="Times New Roman" w:hAnsi="Times New Roman" w:cs="Times New Roman"/>
          <w:sz w:val="24"/>
          <w:szCs w:val="24"/>
        </w:rPr>
      </w:pP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39E503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</w:t>
      </w:r>
      <w:r w:rsidR="0062012F">
        <w:rPr>
          <w:rFonts w:ascii="Times New Roman" w:eastAsia="Calibri" w:hAnsi="Times New Roman" w:cs="Times New Roman"/>
          <w:i/>
          <w:iCs/>
          <w:sz w:val="24"/>
          <w:szCs w:val="24"/>
        </w:rPr>
        <w:t>praćenja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62647335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LAG-a</w:t>
      </w:r>
      <w:r w:rsidR="006201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Karašica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423803EA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  <w:r w:rsidR="0062012F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09AC21F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PDV-om)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036A875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mjere/tipa ulaganja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t xml:space="preserve">7.4. Ulaganja u pokretanje,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lastRenderedPageBreak/>
        <w:t>poboljšanje ili proširenje lokalnih temeljnih usluga za ruralno stanovništvo, uključujući slobodno vrijeme i kulturne aktivnosti te povezanu infrastrukturu</w:t>
      </w:r>
      <w:r w:rsidR="0062012F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637D09BC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mjere/tipa ulaganja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t xml:space="preserve">7.4. Ulaganja u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lastRenderedPageBreak/>
        <w:t>pokretanje, poboljšanje ili proširenje lokalnih temeljnih usluga za ruralno stanovništvo, uključujući slobodno vrijeme i kulturne aktivnosti te povezanu infrastrukturu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7128035B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>stranice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62012F" w:rsidRPr="00E35B3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www.lag-karasica.com</w:t>
        </w:r>
      </w:hyperlink>
      <w:r w:rsidR="00620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Start w:id="1" w:name="_MON_1590322649"/>
    <w:bookmarkEnd w:id="1"/>
    <w:p w14:paraId="37BBBE0D" w14:textId="2E406196" w:rsidR="00B31E8C" w:rsidRDefault="003C0CD6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.75pt" o:ole="">
            <v:imagedata r:id="rId9" o:title=""/>
          </v:shape>
          <o:OLEObject Type="Embed" ProgID="Excel.Sheet.12" ShapeID="_x0000_i1025" DrawAspect="Icon" ObjectID="_1749031393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39E573E9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12F" w:rsidRPr="008A64B2">
        <w:rPr>
          <w:rFonts w:ascii="Times New Roman" w:hAnsi="Times New Roman" w:cs="Times New Roman"/>
          <w:i/>
          <w:sz w:val="24"/>
          <w:szCs w:val="24"/>
        </w:rPr>
        <w:t>iz</w:t>
      </w:r>
      <w:r w:rsidR="0062012F">
        <w:rPr>
          <w:rFonts w:ascii="Times New Roman" w:hAnsi="Times New Roman" w:cs="Times New Roman"/>
          <w:i/>
          <w:sz w:val="24"/>
          <w:szCs w:val="24"/>
        </w:rPr>
        <w:t xml:space="preserve"> mjere/tipa ulaganja </w:t>
      </w:r>
      <w:r w:rsidR="0062012F" w:rsidRPr="003C68CF">
        <w:rPr>
          <w:rFonts w:ascii="Times New Roman" w:hAnsi="Times New Roman" w:cs="Times New Roman"/>
          <w:i/>
          <w:sz w:val="24"/>
          <w:szCs w:val="24"/>
        </w:rPr>
        <w:t>7.4. Ulaganja u pokretanje, poboljšanje ili proširenje lokalnih temeljnih usluga za ruralno stanovništvo, uključujući slobodno vrijeme i kulturne aktivnosti te povezanu infrastrukturu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0A772" w14:textId="77777777" w:rsidR="00DA622E" w:rsidRDefault="00DA622E" w:rsidP="004F23D4">
      <w:pPr>
        <w:spacing w:after="0" w:line="240" w:lineRule="auto"/>
      </w:pPr>
      <w:r>
        <w:separator/>
      </w:r>
    </w:p>
  </w:endnote>
  <w:endnote w:type="continuationSeparator" w:id="0">
    <w:p w14:paraId="1C66D448" w14:textId="77777777" w:rsidR="00DA622E" w:rsidRDefault="00DA622E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447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447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C5F95" w14:textId="77777777" w:rsidR="00DA622E" w:rsidRDefault="00DA622E" w:rsidP="004F23D4">
      <w:pPr>
        <w:spacing w:after="0" w:line="240" w:lineRule="auto"/>
      </w:pPr>
      <w:r>
        <w:separator/>
      </w:r>
    </w:p>
  </w:footnote>
  <w:footnote w:type="continuationSeparator" w:id="0">
    <w:p w14:paraId="0D061A54" w14:textId="77777777" w:rsidR="00DA622E" w:rsidRDefault="00DA622E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0CD6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012F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C78BC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2679"/>
    <w:rsid w:val="00D447B5"/>
    <w:rsid w:val="00D44B7F"/>
    <w:rsid w:val="00D461DD"/>
    <w:rsid w:val="00D46D43"/>
    <w:rsid w:val="00D5657D"/>
    <w:rsid w:val="00D60267"/>
    <w:rsid w:val="00D64740"/>
    <w:rsid w:val="00D740D8"/>
    <w:rsid w:val="00D875C8"/>
    <w:rsid w:val="00DA622E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201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karas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68A8-5808-4CBE-B22F-B6E5A84B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Karašica</dc:creator>
  <cp:lastModifiedBy>Ivan Vrbanić</cp:lastModifiedBy>
  <cp:revision>3</cp:revision>
  <dcterms:created xsi:type="dcterms:W3CDTF">2023-06-23T11:17:00Z</dcterms:created>
  <dcterms:modified xsi:type="dcterms:W3CDTF">2023-06-23T11:17:00Z</dcterms:modified>
</cp:coreProperties>
</file>