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bookmarkStart w:id="0" w:name="_GoBack"/>
            <w:bookmarkEnd w:id="0"/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>143/14, 115/16, 106/18, 121/19, 138</w:t>
      </w:r>
      <w:r w:rsidR="00E16699">
        <w:rPr>
          <w:rFonts w:ascii="Times New Roman" w:hAnsi="Times New Roman" w:cs="Times New Roman"/>
          <w:i/>
        </w:rPr>
        <w:t>/20, Rješenje USRH 99/13</w:t>
      </w:r>
      <w:r w:rsidRPr="00727BEF">
        <w:rPr>
          <w:rFonts w:ascii="Times New Roman" w:hAnsi="Times New Roman" w:cs="Times New Roman"/>
          <w:i/>
        </w:rPr>
        <w:t>) i Pravilnika o porezu na dodanu vrijednost (NN 79/13, 85/13, 160/13, 35/14 i 157/14, 130/15, 1/17, 41/17, 128/17, 1/19, 1/20, 1/21</w:t>
      </w:r>
      <w:r w:rsidR="00E16699">
        <w:rPr>
          <w:rFonts w:ascii="Times New Roman" w:hAnsi="Times New Roman" w:cs="Times New Roman"/>
          <w:i/>
        </w:rPr>
        <w:t xml:space="preserve"> i 73/21</w:t>
      </w:r>
      <w:r w:rsidRPr="00727BEF">
        <w:rPr>
          <w:rFonts w:ascii="Times New Roman" w:hAnsi="Times New Roman" w:cs="Times New Roman"/>
          <w:i/>
        </w:rPr>
        <w:t>).</w:t>
      </w:r>
    </w:p>
    <w:p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E16699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</w:t>
      </w:r>
      <w:r w:rsidR="00CC200C" w:rsidRPr="00E16699">
        <w:rPr>
          <w:rFonts w:ascii="Times New Roman" w:hAnsi="Times New Roman" w:cs="Times New Roman"/>
          <w:sz w:val="24"/>
          <w:szCs w:val="24"/>
        </w:rPr>
        <w:t>poljoprivrednog fonda za ruralni razvoj (EPFRR)</w:t>
      </w:r>
      <w:r w:rsidR="00B040CC" w:rsidRPr="00E16699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E16699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E16699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 w:rsidRPr="00E16699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E16699">
        <w:rPr>
          <w:rFonts w:ascii="Times New Roman" w:hAnsi="Times New Roman" w:cs="Times New Roman"/>
          <w:sz w:val="24"/>
          <w:szCs w:val="24"/>
        </w:rPr>
        <w:t>Natječaj za provedbu</w:t>
      </w:r>
      <w:r w:rsidR="0091120B" w:rsidRPr="00E16699">
        <w:rPr>
          <w:rFonts w:ascii="Times New Roman" w:hAnsi="Times New Roman" w:cs="Times New Roman"/>
          <w:sz w:val="24"/>
          <w:szCs w:val="24"/>
        </w:rPr>
        <w:t xml:space="preserve"> </w:t>
      </w:r>
      <w:r w:rsidR="00E16699" w:rsidRPr="00E16699">
        <w:rPr>
          <w:rFonts w:ascii="Times New Roman" w:hAnsi="Times New Roman" w:cs="Times New Roman"/>
          <w:sz w:val="24"/>
          <w:szCs w:val="24"/>
        </w:rPr>
        <w:t>mjere/</w:t>
      </w:r>
      <w:r w:rsidR="0091120B" w:rsidRPr="00E16699">
        <w:rPr>
          <w:rFonts w:ascii="Times New Roman" w:hAnsi="Times New Roman" w:cs="Times New Roman"/>
          <w:sz w:val="24"/>
          <w:szCs w:val="24"/>
        </w:rPr>
        <w:t>tipa operacije</w:t>
      </w:r>
      <w:r w:rsidR="00E16699" w:rsidRPr="00E16699">
        <w:rPr>
          <w:rFonts w:ascii="Times New Roman" w:hAnsi="Times New Roman" w:cs="Times New Roman"/>
          <w:sz w:val="24"/>
          <w:szCs w:val="24"/>
        </w:rPr>
        <w:t xml:space="preserve"> 7.4. Ulaganja u pokretanje, poboljšanje ili proširenje lokalnih temeljnih usluga za ruralno stanovništvo, uključujući slobodno vrijeme i kulturne aktivnosti te povezanu infrastrukturu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7A" w:rsidRDefault="00242E7A" w:rsidP="00F16407">
      <w:pPr>
        <w:spacing w:after="0" w:line="240" w:lineRule="auto"/>
      </w:pPr>
      <w:r>
        <w:separator/>
      </w:r>
    </w:p>
  </w:endnote>
  <w:endnote w:type="continuationSeparator" w:id="0">
    <w:p w:rsidR="00242E7A" w:rsidRDefault="00242E7A" w:rsidP="00F1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7A" w:rsidRDefault="00242E7A" w:rsidP="00F16407">
      <w:pPr>
        <w:spacing w:after="0" w:line="240" w:lineRule="auto"/>
      </w:pPr>
      <w:r>
        <w:separator/>
      </w:r>
    </w:p>
  </w:footnote>
  <w:footnote w:type="continuationSeparator" w:id="0">
    <w:p w:rsidR="00242E7A" w:rsidRDefault="00242E7A" w:rsidP="00F1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07" w:rsidRDefault="00F16407" w:rsidP="00F1640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2808E093" wp14:editId="3FB68240">
          <wp:extent cx="1082040" cy="438785"/>
          <wp:effectExtent l="0" t="0" r="3810" b="0"/>
          <wp:docPr id="2" name="Picture 2" descr="C:\Users\Korisnik3\Documents\LAG\LOGO\logo mali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orisnik3\Documents\LAG\LOGO\logo mali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1F4D"/>
    <w:rsid w:val="00195624"/>
    <w:rsid w:val="001E5B4A"/>
    <w:rsid w:val="00242E7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36468"/>
    <w:rsid w:val="0091120B"/>
    <w:rsid w:val="00960D3E"/>
    <w:rsid w:val="009A5D07"/>
    <w:rsid w:val="009B6219"/>
    <w:rsid w:val="00A40AC7"/>
    <w:rsid w:val="00A63647"/>
    <w:rsid w:val="00A7271C"/>
    <w:rsid w:val="00AD0873"/>
    <w:rsid w:val="00AE066E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E16699"/>
    <w:rsid w:val="00F16407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07"/>
  </w:style>
  <w:style w:type="paragraph" w:styleId="Footer">
    <w:name w:val="footer"/>
    <w:basedOn w:val="Normal"/>
    <w:link w:val="FooterChar"/>
    <w:uiPriority w:val="99"/>
    <w:unhideWhenUsed/>
    <w:rsid w:val="00F1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 Karašica</dc:creator>
  <cp:lastModifiedBy>Ivan Vrbanić</cp:lastModifiedBy>
  <cp:revision>2</cp:revision>
  <dcterms:created xsi:type="dcterms:W3CDTF">2022-02-02T11:10:00Z</dcterms:created>
  <dcterms:modified xsi:type="dcterms:W3CDTF">2022-02-02T11:10:00Z</dcterms:modified>
</cp:coreProperties>
</file>